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2F" w:rsidRPr="008D5609" w:rsidRDefault="00FA5B2F" w:rsidP="00FA5B2F">
      <w:pPr>
        <w:widowControl w:val="0"/>
        <w:tabs>
          <w:tab w:val="left" w:pos="0"/>
          <w:tab w:val="left" w:pos="3360"/>
        </w:tabs>
        <w:suppressAutoHyphens/>
        <w:autoSpaceDE w:val="0"/>
        <w:autoSpaceDN w:val="0"/>
        <w:adjustRightInd w:val="0"/>
        <w:spacing w:line="288" w:lineRule="auto"/>
        <w:jc w:val="center"/>
        <w:textAlignment w:val="center"/>
        <w:rPr>
          <w:b/>
          <w:bCs/>
        </w:rPr>
      </w:pPr>
      <w:r>
        <w:rPr>
          <w:b/>
          <w:bCs/>
        </w:rPr>
        <w:t xml:space="preserve">SOUTHWEST DISTRICT VFGC </w:t>
      </w:r>
      <w:r w:rsidRPr="008D5609">
        <w:rPr>
          <w:b/>
          <w:bCs/>
        </w:rPr>
        <w:t xml:space="preserve">AWARDS </w:t>
      </w:r>
    </w:p>
    <w:p w:rsidR="00FA5B2F" w:rsidRPr="008D5609" w:rsidRDefault="00FA5B2F" w:rsidP="00FA5B2F">
      <w:pPr>
        <w:jc w:val="center"/>
        <w:rPr>
          <w:b/>
        </w:rPr>
      </w:pPr>
      <w:r w:rsidRPr="008D5609">
        <w:rPr>
          <w:b/>
        </w:rPr>
        <w:t>2023-2025</w:t>
      </w:r>
    </w:p>
    <w:p w:rsidR="00FA5B2F" w:rsidRPr="008D5609" w:rsidRDefault="00FA5B2F" w:rsidP="00FA5B2F">
      <w:pPr>
        <w:widowControl w:val="0"/>
        <w:tabs>
          <w:tab w:val="left" w:pos="0"/>
          <w:tab w:val="right" w:leader="dot" w:pos="6192"/>
        </w:tabs>
        <w:suppressAutoHyphens/>
        <w:autoSpaceDE w:val="0"/>
        <w:autoSpaceDN w:val="0"/>
        <w:adjustRightInd w:val="0"/>
        <w:textAlignment w:val="center"/>
      </w:pPr>
    </w:p>
    <w:p w:rsidR="00FA5B2F" w:rsidRDefault="00FA5B2F" w:rsidP="00FA5B2F">
      <w:pPr>
        <w:widowControl w:val="0"/>
        <w:tabs>
          <w:tab w:val="left" w:pos="480"/>
        </w:tabs>
        <w:autoSpaceDE w:val="0"/>
        <w:autoSpaceDN w:val="0"/>
        <w:adjustRightInd w:val="0"/>
        <w:spacing w:before="20"/>
        <w:jc w:val="center"/>
        <w:textAlignment w:val="center"/>
        <w:rPr>
          <w:b/>
          <w:bCs/>
        </w:rPr>
      </w:pPr>
      <w:r>
        <w:rPr>
          <w:b/>
          <w:bCs/>
        </w:rPr>
        <w:t>Applications due December 1 (unless otherwise noted)</w:t>
      </w:r>
    </w:p>
    <w:p w:rsidR="00FA5B2F" w:rsidRDefault="00FA5B2F" w:rsidP="00FA5B2F">
      <w:pPr>
        <w:widowControl w:val="0"/>
        <w:tabs>
          <w:tab w:val="left" w:pos="480"/>
        </w:tabs>
        <w:autoSpaceDE w:val="0"/>
        <w:autoSpaceDN w:val="0"/>
        <w:adjustRightInd w:val="0"/>
        <w:spacing w:before="20"/>
        <w:jc w:val="center"/>
        <w:textAlignment w:val="center"/>
        <w:rPr>
          <w:b/>
          <w:bCs/>
        </w:rPr>
      </w:pPr>
      <w:r>
        <w:rPr>
          <w:b/>
          <w:bCs/>
        </w:rPr>
        <w:t>Send applications electronically to:</w:t>
      </w:r>
    </w:p>
    <w:p w:rsidR="00FA5B2F" w:rsidRDefault="00FA5B2F" w:rsidP="00FA5B2F">
      <w:pPr>
        <w:widowControl w:val="0"/>
        <w:tabs>
          <w:tab w:val="left" w:pos="480"/>
        </w:tabs>
        <w:autoSpaceDE w:val="0"/>
        <w:autoSpaceDN w:val="0"/>
        <w:adjustRightInd w:val="0"/>
        <w:spacing w:before="20"/>
        <w:jc w:val="center"/>
        <w:textAlignment w:val="center"/>
        <w:rPr>
          <w:b/>
          <w:bCs/>
        </w:rPr>
      </w:pPr>
      <w:r>
        <w:rPr>
          <w:b/>
          <w:bCs/>
        </w:rPr>
        <w:t>Jane Sorensen, SW District Awards Chairman</w:t>
      </w:r>
    </w:p>
    <w:p w:rsidR="00FA5B2F" w:rsidRDefault="002535AC" w:rsidP="00FA5B2F">
      <w:pPr>
        <w:widowControl w:val="0"/>
        <w:tabs>
          <w:tab w:val="left" w:pos="480"/>
        </w:tabs>
        <w:autoSpaceDE w:val="0"/>
        <w:autoSpaceDN w:val="0"/>
        <w:adjustRightInd w:val="0"/>
        <w:spacing w:before="20"/>
        <w:jc w:val="center"/>
        <w:textAlignment w:val="center"/>
        <w:rPr>
          <w:b/>
          <w:bCs/>
        </w:rPr>
      </w:pPr>
      <w:hyperlink r:id="rId5" w:history="1">
        <w:r w:rsidR="00FA5B2F" w:rsidRPr="00564B29">
          <w:rPr>
            <w:rStyle w:val="Hyperlink"/>
          </w:rPr>
          <w:t>jhsfarm@aol.com</w:t>
        </w:r>
      </w:hyperlink>
    </w:p>
    <w:p w:rsidR="00FA5B2F" w:rsidRDefault="00FA5B2F" w:rsidP="00FA5B2F">
      <w:pPr>
        <w:widowControl w:val="0"/>
        <w:tabs>
          <w:tab w:val="left" w:pos="480"/>
          <w:tab w:val="left" w:pos="7740"/>
        </w:tabs>
        <w:autoSpaceDE w:val="0"/>
        <w:autoSpaceDN w:val="0"/>
        <w:adjustRightInd w:val="0"/>
        <w:spacing w:before="20"/>
        <w:jc w:val="center"/>
        <w:textAlignment w:val="center"/>
        <w:rPr>
          <w:b/>
          <w:bCs/>
        </w:rPr>
      </w:pPr>
      <w:proofErr w:type="gramStart"/>
      <w:r>
        <w:rPr>
          <w:b/>
          <w:bCs/>
        </w:rPr>
        <w:t>or</w:t>
      </w:r>
      <w:proofErr w:type="gramEnd"/>
      <w:r>
        <w:rPr>
          <w:b/>
          <w:bCs/>
        </w:rPr>
        <w:t xml:space="preserve"> paper applications (3 copies) to</w:t>
      </w:r>
    </w:p>
    <w:p w:rsidR="00FA5B2F" w:rsidRDefault="00FA5B2F" w:rsidP="00FA5B2F">
      <w:pPr>
        <w:widowControl w:val="0"/>
        <w:tabs>
          <w:tab w:val="left" w:pos="480"/>
          <w:tab w:val="left" w:pos="7740"/>
        </w:tabs>
        <w:autoSpaceDE w:val="0"/>
        <w:autoSpaceDN w:val="0"/>
        <w:adjustRightInd w:val="0"/>
        <w:spacing w:before="20"/>
        <w:jc w:val="center"/>
        <w:textAlignment w:val="center"/>
        <w:rPr>
          <w:b/>
          <w:bCs/>
        </w:rPr>
      </w:pPr>
      <w:r>
        <w:rPr>
          <w:b/>
          <w:bCs/>
        </w:rPr>
        <w:t>Jane Sorensen</w:t>
      </w:r>
    </w:p>
    <w:p w:rsidR="00FA5B2F" w:rsidRDefault="00FA5B2F" w:rsidP="00FA5B2F">
      <w:pPr>
        <w:widowControl w:val="0"/>
        <w:tabs>
          <w:tab w:val="left" w:pos="480"/>
          <w:tab w:val="left" w:pos="7740"/>
        </w:tabs>
        <w:autoSpaceDE w:val="0"/>
        <w:autoSpaceDN w:val="0"/>
        <w:adjustRightInd w:val="0"/>
        <w:spacing w:before="20"/>
        <w:jc w:val="center"/>
        <w:textAlignment w:val="center"/>
        <w:rPr>
          <w:b/>
          <w:bCs/>
        </w:rPr>
      </w:pPr>
      <w:r>
        <w:rPr>
          <w:b/>
          <w:bCs/>
        </w:rPr>
        <w:t>2950 Witten Valley Road</w:t>
      </w:r>
    </w:p>
    <w:p w:rsidR="00FA5B2F" w:rsidRDefault="00FA5B2F" w:rsidP="00FA5B2F">
      <w:pPr>
        <w:widowControl w:val="0"/>
        <w:tabs>
          <w:tab w:val="left" w:pos="480"/>
          <w:tab w:val="left" w:pos="7740"/>
        </w:tabs>
        <w:autoSpaceDE w:val="0"/>
        <w:autoSpaceDN w:val="0"/>
        <w:adjustRightInd w:val="0"/>
        <w:spacing w:before="20"/>
        <w:jc w:val="center"/>
        <w:textAlignment w:val="center"/>
        <w:rPr>
          <w:b/>
          <w:bCs/>
        </w:rPr>
      </w:pPr>
      <w:r>
        <w:rPr>
          <w:b/>
          <w:bCs/>
        </w:rPr>
        <w:t>Tazewell, VA 24651</w:t>
      </w:r>
    </w:p>
    <w:p w:rsidR="00FA5B2F" w:rsidRDefault="00FA5B2F" w:rsidP="00FA5B2F">
      <w:pPr>
        <w:widowControl w:val="0"/>
        <w:tabs>
          <w:tab w:val="left" w:pos="480"/>
        </w:tabs>
        <w:autoSpaceDE w:val="0"/>
        <w:autoSpaceDN w:val="0"/>
        <w:adjustRightInd w:val="0"/>
        <w:spacing w:before="20"/>
        <w:jc w:val="center"/>
        <w:textAlignment w:val="center"/>
        <w:rPr>
          <w:b/>
          <w:bCs/>
        </w:rPr>
      </w:pPr>
      <w:r>
        <w:rPr>
          <w:b/>
          <w:bCs/>
        </w:rPr>
        <w:t>Questions to:</w:t>
      </w:r>
    </w:p>
    <w:p w:rsidR="00FA5B2F" w:rsidRDefault="00FA5B2F" w:rsidP="00FA5B2F">
      <w:pPr>
        <w:widowControl w:val="0"/>
        <w:tabs>
          <w:tab w:val="left" w:pos="480"/>
        </w:tabs>
        <w:autoSpaceDE w:val="0"/>
        <w:autoSpaceDN w:val="0"/>
        <w:adjustRightInd w:val="0"/>
        <w:spacing w:before="20"/>
        <w:jc w:val="center"/>
        <w:textAlignment w:val="center"/>
        <w:rPr>
          <w:b/>
          <w:bCs/>
        </w:rPr>
      </w:pPr>
      <w:r>
        <w:rPr>
          <w:b/>
          <w:bCs/>
        </w:rPr>
        <w:t>276-988-4608</w:t>
      </w:r>
    </w:p>
    <w:p w:rsidR="00FA5B2F" w:rsidRDefault="00FA5B2F" w:rsidP="00FA5B2F">
      <w:pPr>
        <w:widowControl w:val="0"/>
        <w:tabs>
          <w:tab w:val="left" w:pos="480"/>
        </w:tabs>
        <w:autoSpaceDE w:val="0"/>
        <w:autoSpaceDN w:val="0"/>
        <w:adjustRightInd w:val="0"/>
        <w:spacing w:before="20"/>
        <w:jc w:val="center"/>
        <w:textAlignment w:val="center"/>
        <w:rPr>
          <w:b/>
          <w:bCs/>
          <w:caps/>
        </w:rPr>
      </w:pPr>
      <w:r>
        <w:rPr>
          <w:b/>
          <w:bCs/>
        </w:rPr>
        <w:t>jhsfarm@aol.com</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Pr="008D5609" w:rsidRDefault="00FA5B2F" w:rsidP="00FA5B2F">
      <w:pPr>
        <w:widowControl w:val="0"/>
        <w:tabs>
          <w:tab w:val="left" w:pos="480"/>
        </w:tabs>
        <w:autoSpaceDE w:val="0"/>
        <w:autoSpaceDN w:val="0"/>
        <w:adjustRightInd w:val="0"/>
        <w:spacing w:before="20"/>
        <w:textAlignment w:val="center"/>
        <w:rPr>
          <w:b/>
          <w:bCs/>
          <w:caps/>
        </w:rPr>
      </w:pPr>
      <w:r w:rsidRPr="008D5609">
        <w:rPr>
          <w:b/>
          <w:bCs/>
          <w:caps/>
        </w:rPr>
        <w:t>GENERAL INFORMATION</w:t>
      </w:r>
    </w:p>
    <w:p w:rsidR="00FA5B2F" w:rsidRPr="008D5609" w:rsidRDefault="00FA5B2F" w:rsidP="00FA5B2F">
      <w:pPr>
        <w:widowControl w:val="0"/>
        <w:tabs>
          <w:tab w:val="left" w:pos="480"/>
        </w:tabs>
        <w:autoSpaceDE w:val="0"/>
        <w:autoSpaceDN w:val="0"/>
        <w:adjustRightInd w:val="0"/>
        <w:spacing w:before="20"/>
        <w:textAlignment w:val="center"/>
        <w:rPr>
          <w:b/>
          <w:bCs/>
          <w:caps/>
        </w:rPr>
      </w:pPr>
      <w:r w:rsidRPr="008D5609">
        <w:rPr>
          <w:b/>
          <w:bCs/>
          <w:caps/>
        </w:rPr>
        <w:t xml:space="preserve">1.  AWARDS YEAR:  </w:t>
      </w:r>
      <w:r w:rsidRPr="008D5609">
        <w:rPr>
          <w:bCs/>
        </w:rPr>
        <w:t xml:space="preserve">January 1 to December 31 annually.  A continuing project may include a small amount of history on the project for background, but the majority of the application is to be about work accomplished during the current calendar year.  It should be stated clearly anything that is not done during this period.  </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Default="00FA5B2F" w:rsidP="00FA5B2F">
      <w:pPr>
        <w:widowControl w:val="0"/>
        <w:tabs>
          <w:tab w:val="left" w:pos="480"/>
        </w:tabs>
        <w:autoSpaceDE w:val="0"/>
        <w:autoSpaceDN w:val="0"/>
        <w:adjustRightInd w:val="0"/>
        <w:spacing w:before="20"/>
        <w:textAlignment w:val="center"/>
        <w:rPr>
          <w:bCs/>
        </w:rPr>
      </w:pPr>
      <w:r w:rsidRPr="008D5609">
        <w:rPr>
          <w:b/>
          <w:bCs/>
          <w:caps/>
        </w:rPr>
        <w:t>2.  Deadline:</w:t>
      </w:r>
      <w:r w:rsidRPr="008D5609">
        <w:rPr>
          <w:bCs/>
        </w:rPr>
        <w:t xml:space="preserve">  The deadline for submitting award applications to District Awards Chairman is </w:t>
      </w:r>
      <w:r w:rsidRPr="008D5609">
        <w:rPr>
          <w:b/>
          <w:bCs/>
        </w:rPr>
        <w:t>DECEMBER 1</w:t>
      </w:r>
      <w:r w:rsidRPr="008D5609">
        <w:rPr>
          <w:bCs/>
        </w:rPr>
        <w:t xml:space="preserve">, unless otherwise stated.  </w:t>
      </w:r>
      <w:r>
        <w:rPr>
          <w:bCs/>
        </w:rPr>
        <w:t xml:space="preserve">This means that the applications must be </w:t>
      </w:r>
      <w:r w:rsidRPr="00312CD8">
        <w:rPr>
          <w:bCs/>
          <w:u w:val="single"/>
        </w:rPr>
        <w:t>received</w:t>
      </w:r>
      <w:r>
        <w:rPr>
          <w:bCs/>
        </w:rPr>
        <w:t xml:space="preserve"> by December 1.  </w:t>
      </w:r>
      <w:r w:rsidRPr="00312CD8">
        <w:rPr>
          <w:bCs/>
        </w:rPr>
        <w:t>Applications</w:t>
      </w:r>
      <w:r w:rsidRPr="008D5609">
        <w:rPr>
          <w:bCs/>
        </w:rPr>
        <w:t xml:space="preserve"> for ALL awards (including VFGC, SAR and NGC) </w:t>
      </w:r>
      <w:r>
        <w:rPr>
          <w:bCs/>
        </w:rPr>
        <w:t xml:space="preserve">are to be </w:t>
      </w:r>
      <w:proofErr w:type="spellStart"/>
      <w:r>
        <w:rPr>
          <w:bCs/>
        </w:rPr>
        <w:t>senet</w:t>
      </w:r>
      <w:proofErr w:type="spellEnd"/>
      <w:r>
        <w:rPr>
          <w:bCs/>
        </w:rPr>
        <w:t xml:space="preserve"> to</w:t>
      </w:r>
      <w:r w:rsidRPr="008D5609">
        <w:rPr>
          <w:bCs/>
        </w:rPr>
        <w:t xml:space="preserve"> the District Awards </w:t>
      </w:r>
      <w:r>
        <w:rPr>
          <w:bCs/>
        </w:rPr>
        <w:t>Chairman</w:t>
      </w:r>
      <w:r w:rsidRPr="008D5609">
        <w:rPr>
          <w:bCs/>
        </w:rPr>
        <w:t xml:space="preserve">, unless otherwise stated.  District winners </w:t>
      </w:r>
      <w:r>
        <w:rPr>
          <w:bCs/>
        </w:rPr>
        <w:t xml:space="preserve">and applications for awards not judged for an award at the District level </w:t>
      </w:r>
      <w:r w:rsidRPr="008D5609">
        <w:rPr>
          <w:bCs/>
        </w:rPr>
        <w:t>will be sent to the VFGC Awards Chairman (Heidi Sage</w:t>
      </w:r>
      <w:r>
        <w:rPr>
          <w:bCs/>
        </w:rPr>
        <w:t>)</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
          <w:bCs/>
          <w:caps/>
        </w:rPr>
        <w:t>3.  ELigibility:</w:t>
      </w:r>
      <w:r w:rsidRPr="008D5609">
        <w:rPr>
          <w:bCs/>
        </w:rPr>
        <w:t xml:space="preserve">  Only VFGC members are eligible to apply for VFGC awards unless otherwise stated in the award description.  Members are:  member garden clubs, groups of member clubs, and individual members of garden clubs.  </w:t>
      </w:r>
      <w:proofErr w:type="gramStart"/>
      <w:r w:rsidRPr="008D5609">
        <w:rPr>
          <w:bCs/>
        </w:rPr>
        <w:t>Junior, Intermediate, and High School Garden Clubs.</w:t>
      </w:r>
      <w:proofErr w:type="gramEnd"/>
      <w:r w:rsidRPr="008D5609">
        <w:rPr>
          <w:bCs/>
        </w:rPr>
        <w:t xml:space="preserve"> Individual Youth must be sponsored by a member garden club to be eligible for </w:t>
      </w:r>
      <w:r w:rsidRPr="008D5609">
        <w:rPr>
          <w:bCs/>
        </w:rPr>
        <w:lastRenderedPageBreak/>
        <w:t>specific VFGC, SAR and NGC awards.</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Pr="008D5609" w:rsidRDefault="00FA5B2F" w:rsidP="00FA5B2F">
      <w:pPr>
        <w:widowControl w:val="0"/>
        <w:tabs>
          <w:tab w:val="left" w:pos="480"/>
        </w:tabs>
        <w:autoSpaceDE w:val="0"/>
        <w:autoSpaceDN w:val="0"/>
        <w:adjustRightInd w:val="0"/>
        <w:spacing w:before="20"/>
        <w:textAlignment w:val="center"/>
        <w:rPr>
          <w:b/>
          <w:bCs/>
          <w:caps/>
        </w:rPr>
      </w:pPr>
      <w:r w:rsidRPr="008D5609">
        <w:rPr>
          <w:b/>
          <w:bCs/>
          <w:caps/>
        </w:rPr>
        <w:t>4.  APPLYING FOR AWARDS - club Awards Chairmen</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 xml:space="preserve">Application forms are available on the VFGC website (www.virginiagardenclubs.org, click on Awards) </w:t>
      </w:r>
      <w:r w:rsidRPr="008D5609">
        <w:rPr>
          <w:bCs/>
          <w:u w:val="single"/>
        </w:rPr>
        <w:t>Current Application form is required</w:t>
      </w:r>
      <w:r w:rsidRPr="008D5609">
        <w:rPr>
          <w:bCs/>
        </w:rPr>
        <w:t>. No password is required for the awards info.</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 xml:space="preserve">There is a 3 page limit plus the </w:t>
      </w:r>
      <w:r w:rsidRPr="008D5609">
        <w:rPr>
          <w:b/>
          <w:bCs/>
        </w:rPr>
        <w:t>current VFGC/NGC cover sheet</w:t>
      </w:r>
      <w:r w:rsidRPr="008D5609">
        <w:rPr>
          <w:bCs/>
        </w:rPr>
        <w:t>; using only the front of the pages.  Exceptions noted.</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When a single project is eligible for more than one award, submitting an exact duplication of the application is not acceptable.  A significant change must be evident in the summary regarding the project.</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Binders and vinyl sheet protectors are not allowed.  Exceptions noted.</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Applications will not be returned.</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 xml:space="preserve">Applications </w:t>
      </w:r>
      <w:r w:rsidRPr="008D5609">
        <w:rPr>
          <w:b/>
          <w:bCs/>
        </w:rPr>
        <w:t>may be submitted electronically or by hardcopy</w:t>
      </w:r>
      <w:r w:rsidRPr="008D5609">
        <w:rPr>
          <w:bCs/>
        </w:rPr>
        <w:t xml:space="preserve">.  If submitting a hardcopy, include </w:t>
      </w:r>
      <w:r w:rsidRPr="008D5609">
        <w:rPr>
          <w:b/>
          <w:bCs/>
          <w:u w:val="single"/>
        </w:rPr>
        <w:t>THREE</w:t>
      </w:r>
      <w:r w:rsidRPr="008D5609">
        <w:rPr>
          <w:bCs/>
        </w:rPr>
        <w:t xml:space="preserve"> complete copies of the award application.  Keep a fourth copy for your records.</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 xml:space="preserve">Use Times New Roman Font, no smaller than size 10, 12 </w:t>
      </w:r>
      <w:proofErr w:type="gramStart"/>
      <w:r w:rsidRPr="008D5609">
        <w:rPr>
          <w:bCs/>
        </w:rPr>
        <w:t>is</w:t>
      </w:r>
      <w:proofErr w:type="gramEnd"/>
      <w:r w:rsidRPr="008D5609">
        <w:rPr>
          <w:bCs/>
        </w:rPr>
        <w:t xml:space="preserve"> preferred. </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
          <w:bCs/>
        </w:rPr>
      </w:pPr>
      <w:r w:rsidRPr="008D5609">
        <w:rPr>
          <w:bCs/>
        </w:rPr>
        <w:t>Flower Show Achievement Awards, Publicity Press Books, and Member Award of Honor do NOT use the VFGC award application.  For more information see VFGC List of Awards or VFGC website (www.virginiagardenclubs.org, click on Awards).</w:t>
      </w:r>
    </w:p>
    <w:p w:rsidR="00FA5B2F" w:rsidRPr="008D5609" w:rsidRDefault="00FA5B2F" w:rsidP="00FA5B2F">
      <w:pPr>
        <w:widowControl w:val="0"/>
        <w:numPr>
          <w:ilvl w:val="0"/>
          <w:numId w:val="2"/>
        </w:numPr>
        <w:tabs>
          <w:tab w:val="left" w:pos="480"/>
        </w:tabs>
        <w:autoSpaceDE w:val="0"/>
        <w:autoSpaceDN w:val="0"/>
        <w:adjustRightInd w:val="0"/>
        <w:spacing w:before="20" w:after="0" w:line="240" w:lineRule="auto"/>
        <w:textAlignment w:val="center"/>
        <w:rPr>
          <w:bCs/>
        </w:rPr>
      </w:pPr>
      <w:r w:rsidRPr="008D5609">
        <w:rPr>
          <w:bCs/>
        </w:rPr>
        <w:t>Additional information on applying for awards can be found on the VFGC website (www.virginiagardenclubs.org, click on awards).  These resources include:</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How to Create an Award Application</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List of VFGC Awards</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 xml:space="preserve">VFGC/NGC Award Application Coversheet </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Point Scoring Rubrics to guide creating and judging awards</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Additional information on Flower Show Achievement Awards</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Additional information on Publicity Press Books</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Additional information on Member Award of Honor</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Links to the District, SAR and NGC Award Lists</w:t>
      </w:r>
    </w:p>
    <w:p w:rsidR="00FA5B2F" w:rsidRPr="00312CD8" w:rsidRDefault="00FA5B2F" w:rsidP="00FA5B2F">
      <w:pPr>
        <w:widowControl w:val="0"/>
        <w:numPr>
          <w:ilvl w:val="0"/>
          <w:numId w:val="2"/>
        </w:numPr>
        <w:tabs>
          <w:tab w:val="left" w:pos="480"/>
        </w:tabs>
        <w:autoSpaceDE w:val="0"/>
        <w:autoSpaceDN w:val="0"/>
        <w:adjustRightInd w:val="0"/>
        <w:spacing w:before="20" w:after="0" w:line="240" w:lineRule="auto"/>
        <w:textAlignment w:val="center"/>
        <w:rPr>
          <w:b/>
          <w:bCs/>
          <w:caps/>
        </w:rPr>
      </w:pPr>
      <w:r w:rsidRPr="008D5609">
        <w:rPr>
          <w:bCs/>
        </w:rPr>
        <w:t>All award applications (for District, VFGC, SAR and NGC awards) are to be sent to the District Awards Chairman by December 1.  Exceptions noted.</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Pr="008D5609" w:rsidRDefault="00FA5B2F" w:rsidP="00FA5B2F">
      <w:pPr>
        <w:widowControl w:val="0"/>
        <w:tabs>
          <w:tab w:val="left" w:pos="480"/>
        </w:tabs>
        <w:autoSpaceDE w:val="0"/>
        <w:autoSpaceDN w:val="0"/>
        <w:adjustRightInd w:val="0"/>
        <w:spacing w:before="20"/>
        <w:textAlignment w:val="center"/>
        <w:rPr>
          <w:b/>
          <w:bCs/>
        </w:rPr>
      </w:pPr>
      <w:r w:rsidRPr="008D5609">
        <w:rPr>
          <w:b/>
          <w:bCs/>
          <w:caps/>
        </w:rPr>
        <w:t xml:space="preserve">6.  CAtegories by club size:  </w:t>
      </w:r>
      <w:r w:rsidRPr="008D5609">
        <w:rPr>
          <w:bCs/>
        </w:rPr>
        <w:t xml:space="preserve">Some awards specify awards according to club size.  </w:t>
      </w:r>
      <w:r w:rsidRPr="008D5609">
        <w:rPr>
          <w:b/>
          <w:bCs/>
        </w:rPr>
        <w:t>Club size is</w:t>
      </w:r>
      <w:r w:rsidRPr="008D5609">
        <w:rPr>
          <w:bCs/>
        </w:rPr>
        <w:t xml:space="preserve"> </w:t>
      </w:r>
      <w:r w:rsidRPr="008D5609">
        <w:rPr>
          <w:b/>
          <w:bCs/>
        </w:rPr>
        <w:t xml:space="preserve">determined by the </w:t>
      </w:r>
      <w:r w:rsidRPr="008D5609">
        <w:rPr>
          <w:b/>
          <w:bCs/>
          <w:u w:val="single"/>
        </w:rPr>
        <w:t>number of members as of December 1</w:t>
      </w:r>
      <w:r w:rsidRPr="008D5609">
        <w:rPr>
          <w:b/>
          <w:bCs/>
          <w:u w:val="single"/>
          <w:vertAlign w:val="superscript"/>
        </w:rPr>
        <w:t>st</w:t>
      </w:r>
      <w:r w:rsidRPr="008D5609">
        <w:rPr>
          <w:b/>
          <w:bCs/>
          <w:u w:val="single"/>
        </w:rPr>
        <w:t xml:space="preserve"> for whom VFGC dues are paid</w:t>
      </w:r>
      <w:r w:rsidRPr="008D5609">
        <w:rPr>
          <w:b/>
          <w:bCs/>
        </w:rPr>
        <w:t xml:space="preserve">, including Active, Associate, Inactive, Honorary, etc. </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r>
      <w:r w:rsidRPr="008D5609">
        <w:rPr>
          <w:bCs/>
        </w:rPr>
        <w:tab/>
      </w:r>
      <w:proofErr w:type="spellStart"/>
      <w:proofErr w:type="gramStart"/>
      <w:r w:rsidRPr="008D5609">
        <w:rPr>
          <w:bCs/>
        </w:rPr>
        <w:t>i</w:t>
      </w:r>
      <w:proofErr w:type="spellEnd"/>
      <w:proofErr w:type="gramEnd"/>
      <w:r w:rsidRPr="008D5609">
        <w:rPr>
          <w:bCs/>
        </w:rPr>
        <w:tab/>
        <w:t>Small Club</w:t>
      </w:r>
      <w:r w:rsidRPr="008D5609">
        <w:rPr>
          <w:bCs/>
        </w:rPr>
        <w:tab/>
      </w:r>
      <w:r w:rsidRPr="008D5609">
        <w:rPr>
          <w:bCs/>
        </w:rPr>
        <w:tab/>
        <w:t>20 members or fewer</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r>
      <w:r w:rsidRPr="008D5609">
        <w:rPr>
          <w:bCs/>
        </w:rPr>
        <w:tab/>
      </w:r>
      <w:proofErr w:type="gramStart"/>
      <w:r w:rsidRPr="008D5609">
        <w:rPr>
          <w:bCs/>
        </w:rPr>
        <w:t>ii</w:t>
      </w:r>
      <w:proofErr w:type="gramEnd"/>
      <w:r w:rsidRPr="008D5609">
        <w:rPr>
          <w:bCs/>
        </w:rPr>
        <w:tab/>
        <w:t>Medium Club</w:t>
      </w:r>
      <w:r w:rsidRPr="008D5609">
        <w:rPr>
          <w:bCs/>
        </w:rPr>
        <w:tab/>
      </w:r>
      <w:r w:rsidRPr="008D5609">
        <w:rPr>
          <w:bCs/>
        </w:rPr>
        <w:tab/>
        <w:t>21 - 50 members</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r>
      <w:r w:rsidRPr="008D5609">
        <w:rPr>
          <w:bCs/>
        </w:rPr>
        <w:tab/>
      </w:r>
      <w:proofErr w:type="gramStart"/>
      <w:r w:rsidRPr="008D5609">
        <w:rPr>
          <w:bCs/>
        </w:rPr>
        <w:t>iii</w:t>
      </w:r>
      <w:proofErr w:type="gramEnd"/>
      <w:r w:rsidRPr="008D5609">
        <w:rPr>
          <w:bCs/>
        </w:rPr>
        <w:tab/>
        <w:t>Large club</w:t>
      </w:r>
      <w:r w:rsidRPr="008D5609">
        <w:rPr>
          <w:bCs/>
        </w:rPr>
        <w:tab/>
      </w:r>
      <w:r w:rsidRPr="008D5609">
        <w:rPr>
          <w:bCs/>
        </w:rPr>
        <w:tab/>
        <w:t>51 + members</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r>
      <w:r w:rsidRPr="008D5609">
        <w:rPr>
          <w:bCs/>
        </w:rPr>
        <w:tab/>
      </w:r>
      <w:proofErr w:type="gramStart"/>
      <w:r w:rsidRPr="008D5609">
        <w:rPr>
          <w:bCs/>
        </w:rPr>
        <w:t>iv</w:t>
      </w:r>
      <w:proofErr w:type="gramEnd"/>
      <w:r w:rsidRPr="008D5609">
        <w:rPr>
          <w:bCs/>
        </w:rPr>
        <w:tab/>
        <w:t>Two or more clubs      (two or more clubs may work together on an award project)</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lastRenderedPageBreak/>
        <w:tab/>
      </w:r>
      <w:r w:rsidRPr="008D5609">
        <w:rPr>
          <w:bCs/>
        </w:rPr>
        <w:tab/>
        <w:t xml:space="preserve">               </w:t>
      </w:r>
      <w:r w:rsidRPr="008D5609">
        <w:rPr>
          <w:bCs/>
        </w:rPr>
        <w:tab/>
      </w:r>
      <w:r w:rsidRPr="008D5609">
        <w:rPr>
          <w:bCs/>
        </w:rPr>
        <w:tab/>
      </w:r>
      <w:r w:rsidRPr="008D5609">
        <w:rPr>
          <w:bCs/>
        </w:rPr>
        <w:tab/>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
          <w:bCs/>
          <w:caps/>
        </w:rPr>
        <w:t xml:space="preserve">7.  Book of Evidence:  </w:t>
      </w:r>
      <w:r w:rsidRPr="008D5609">
        <w:rPr>
          <w:bCs/>
        </w:rPr>
        <w:t>A Book of Evidence is required when applying for the following awards:</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t>a)  Flower Show Achievement Awards – see NGC web site for requirements</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t>b)  Publicity Press Book - no limit on number of pages</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t>c)  Member Award of Honor - not to exceed 5 pages, one sided</w:t>
      </w:r>
    </w:p>
    <w:p w:rsidR="00FA5B2F" w:rsidRPr="008D5609" w:rsidRDefault="00FA5B2F" w:rsidP="00FA5B2F">
      <w:pPr>
        <w:widowControl w:val="0"/>
        <w:tabs>
          <w:tab w:val="left" w:pos="480"/>
        </w:tabs>
        <w:autoSpaceDE w:val="0"/>
        <w:autoSpaceDN w:val="0"/>
        <w:adjustRightInd w:val="0"/>
        <w:spacing w:before="20"/>
        <w:textAlignment w:val="center"/>
        <w:rPr>
          <w:bCs/>
          <w:caps/>
        </w:rPr>
      </w:pPr>
      <w:r w:rsidRPr="008D5609">
        <w:rPr>
          <w:bCs/>
        </w:rPr>
        <w:t>For additional information on Member of Honor award, see the NGC website Awards Handbook pg. 43 (www.gardenclub.org) and/or VFGC website (www.virginiagardenclubs.org, click on Awards).</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Default="00FA5B2F" w:rsidP="00FA5B2F">
      <w:pPr>
        <w:widowControl w:val="0"/>
        <w:tabs>
          <w:tab w:val="left" w:pos="0"/>
          <w:tab w:val="left" w:pos="3360"/>
        </w:tabs>
        <w:suppressAutoHyphens/>
        <w:autoSpaceDE w:val="0"/>
        <w:autoSpaceDN w:val="0"/>
        <w:adjustRightInd w:val="0"/>
        <w:spacing w:line="288" w:lineRule="auto"/>
        <w:jc w:val="center"/>
        <w:textAlignment w:val="center"/>
        <w:rPr>
          <w:bCs/>
        </w:rPr>
      </w:pPr>
      <w:r w:rsidRPr="008D5609">
        <w:rPr>
          <w:b/>
          <w:bCs/>
          <w:caps/>
        </w:rPr>
        <w:t xml:space="preserve">8.  Scale of points:  </w:t>
      </w:r>
      <w:r w:rsidRPr="008D5609">
        <w:rPr>
          <w:bCs/>
        </w:rPr>
        <w:t xml:space="preserve">All awards are judged by a "Point Scoring Rubric”.  Judging with a Scale of Points allows all clubs to know how their application will be judged before submitting it.  It also assures that all applications are judged on the same criteria in a fair and impartial manner.  The Point Scoring Rubrics for all VFGC awards can be found on the VFGC website (www.virginiagardenclubs.org, click on Awards) </w:t>
      </w:r>
      <w:proofErr w:type="gramStart"/>
      <w:r w:rsidRPr="008D5609">
        <w:rPr>
          <w:bCs/>
        </w:rPr>
        <w:t>and  are</w:t>
      </w:r>
      <w:proofErr w:type="gramEnd"/>
      <w:r w:rsidRPr="008D5609">
        <w:rPr>
          <w:bCs/>
        </w:rPr>
        <w:t xml:space="preserve"> also found on the NGC website. Where there are specific point score rubrics, they are indicated in red for those award categories</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Pr="008D5609" w:rsidRDefault="00FA5B2F" w:rsidP="00FA5B2F">
      <w:pPr>
        <w:widowControl w:val="0"/>
        <w:tabs>
          <w:tab w:val="left" w:pos="480"/>
        </w:tabs>
        <w:autoSpaceDE w:val="0"/>
        <w:autoSpaceDN w:val="0"/>
        <w:adjustRightInd w:val="0"/>
        <w:spacing w:before="20"/>
        <w:textAlignment w:val="center"/>
        <w:rPr>
          <w:b/>
          <w:bCs/>
          <w:caps/>
        </w:rPr>
      </w:pPr>
      <w:r w:rsidRPr="008D5609">
        <w:rPr>
          <w:b/>
          <w:bCs/>
          <w:caps/>
        </w:rPr>
        <w:t>GENERAL INFORMATION</w:t>
      </w:r>
    </w:p>
    <w:p w:rsidR="00FA5B2F" w:rsidRPr="008D5609" w:rsidRDefault="00FA5B2F" w:rsidP="00FA5B2F">
      <w:pPr>
        <w:widowControl w:val="0"/>
        <w:tabs>
          <w:tab w:val="left" w:pos="480"/>
        </w:tabs>
        <w:autoSpaceDE w:val="0"/>
        <w:autoSpaceDN w:val="0"/>
        <w:adjustRightInd w:val="0"/>
        <w:spacing w:before="20"/>
        <w:textAlignment w:val="center"/>
        <w:rPr>
          <w:b/>
          <w:bCs/>
          <w:caps/>
        </w:rPr>
      </w:pPr>
      <w:r w:rsidRPr="008D5609">
        <w:rPr>
          <w:b/>
          <w:bCs/>
          <w:caps/>
        </w:rPr>
        <w:t xml:space="preserve">1.  AWARDS YEAR:  </w:t>
      </w:r>
      <w:r w:rsidRPr="008D5609">
        <w:rPr>
          <w:bCs/>
        </w:rPr>
        <w:t xml:space="preserve">January 1 to December 31 annually.  A continuing project may include a small amount of history on the project for background, but the majority of the application is to be about work accomplished during the current calendar year.  It should be stated clearly anything that is not done during this period.  </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Default="00FA5B2F" w:rsidP="00FA5B2F">
      <w:pPr>
        <w:widowControl w:val="0"/>
        <w:tabs>
          <w:tab w:val="left" w:pos="480"/>
        </w:tabs>
        <w:autoSpaceDE w:val="0"/>
        <w:autoSpaceDN w:val="0"/>
        <w:adjustRightInd w:val="0"/>
        <w:spacing w:before="20"/>
        <w:textAlignment w:val="center"/>
        <w:rPr>
          <w:bCs/>
        </w:rPr>
      </w:pPr>
      <w:r w:rsidRPr="008D5609">
        <w:rPr>
          <w:b/>
          <w:bCs/>
          <w:caps/>
        </w:rPr>
        <w:t>2.  Deadline:</w:t>
      </w:r>
      <w:r w:rsidRPr="008D5609">
        <w:rPr>
          <w:bCs/>
        </w:rPr>
        <w:t xml:space="preserve">  The deadline for submitting award applications to District Awards Chairman is </w:t>
      </w:r>
      <w:r w:rsidRPr="008D5609">
        <w:rPr>
          <w:b/>
          <w:bCs/>
        </w:rPr>
        <w:t>DECEMBER 1</w:t>
      </w:r>
      <w:r w:rsidRPr="008D5609">
        <w:rPr>
          <w:bCs/>
        </w:rPr>
        <w:t xml:space="preserve">, unless otherwise stated.  </w:t>
      </w:r>
      <w:r>
        <w:rPr>
          <w:bCs/>
        </w:rPr>
        <w:t xml:space="preserve">This means that the applications must be </w:t>
      </w:r>
      <w:r w:rsidRPr="00312CD8">
        <w:rPr>
          <w:bCs/>
          <w:u w:val="single"/>
        </w:rPr>
        <w:t>received</w:t>
      </w:r>
      <w:r>
        <w:rPr>
          <w:bCs/>
        </w:rPr>
        <w:t xml:space="preserve"> by December 1.  </w:t>
      </w:r>
      <w:r w:rsidRPr="00312CD8">
        <w:rPr>
          <w:bCs/>
        </w:rPr>
        <w:t>Applications</w:t>
      </w:r>
      <w:r w:rsidRPr="008D5609">
        <w:rPr>
          <w:bCs/>
        </w:rPr>
        <w:t xml:space="preserve"> for ALL awards (including VFGC, SAR and NGC) </w:t>
      </w:r>
      <w:r>
        <w:rPr>
          <w:bCs/>
        </w:rPr>
        <w:t xml:space="preserve">are to be </w:t>
      </w:r>
      <w:proofErr w:type="spellStart"/>
      <w:r>
        <w:rPr>
          <w:bCs/>
        </w:rPr>
        <w:t>senet</w:t>
      </w:r>
      <w:proofErr w:type="spellEnd"/>
      <w:r>
        <w:rPr>
          <w:bCs/>
        </w:rPr>
        <w:t xml:space="preserve"> to</w:t>
      </w:r>
      <w:r w:rsidRPr="008D5609">
        <w:rPr>
          <w:bCs/>
        </w:rPr>
        <w:t xml:space="preserve"> the District Awards </w:t>
      </w:r>
      <w:r>
        <w:rPr>
          <w:bCs/>
        </w:rPr>
        <w:t>Chairman</w:t>
      </w:r>
      <w:r w:rsidRPr="008D5609">
        <w:rPr>
          <w:bCs/>
        </w:rPr>
        <w:t xml:space="preserve">, unless otherwise stated.  District winners </w:t>
      </w:r>
      <w:r>
        <w:rPr>
          <w:bCs/>
        </w:rPr>
        <w:t xml:space="preserve">and applications for awards not judged for an award at the District level </w:t>
      </w:r>
      <w:r w:rsidRPr="008D5609">
        <w:rPr>
          <w:bCs/>
        </w:rPr>
        <w:t>will be sent to the VFGC Awards Chairman (Heidi Sage</w:t>
      </w:r>
      <w:r>
        <w:rPr>
          <w:bCs/>
        </w:rPr>
        <w:t>)</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
          <w:bCs/>
          <w:caps/>
        </w:rPr>
        <w:t>3.  ELigibility:</w:t>
      </w:r>
      <w:r w:rsidRPr="008D5609">
        <w:rPr>
          <w:bCs/>
        </w:rPr>
        <w:t xml:space="preserve">  Only VFGC members are eligible to apply for VFGC awards unless otherwise stated in the award description.  Members are:  member garden clubs, groups of member clubs, and individual members of garden clubs.  </w:t>
      </w:r>
      <w:proofErr w:type="gramStart"/>
      <w:r w:rsidRPr="008D5609">
        <w:rPr>
          <w:bCs/>
        </w:rPr>
        <w:t>Junior, Intermediate, and High School Garden Clubs.</w:t>
      </w:r>
      <w:proofErr w:type="gramEnd"/>
      <w:r w:rsidRPr="008D5609">
        <w:rPr>
          <w:bCs/>
        </w:rPr>
        <w:t xml:space="preserve"> Individual Youth must be sponsored by a member garden club to be eligible for specific VFGC, SAR and NGC awards.</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Pr="008D5609" w:rsidRDefault="00FA5B2F" w:rsidP="00FA5B2F">
      <w:pPr>
        <w:widowControl w:val="0"/>
        <w:tabs>
          <w:tab w:val="left" w:pos="480"/>
        </w:tabs>
        <w:autoSpaceDE w:val="0"/>
        <w:autoSpaceDN w:val="0"/>
        <w:adjustRightInd w:val="0"/>
        <w:spacing w:before="20"/>
        <w:textAlignment w:val="center"/>
        <w:rPr>
          <w:b/>
          <w:bCs/>
          <w:caps/>
        </w:rPr>
      </w:pPr>
      <w:r w:rsidRPr="008D5609">
        <w:rPr>
          <w:b/>
          <w:bCs/>
          <w:caps/>
        </w:rPr>
        <w:t>4.  APPLYING FOR AWARDS - club Awards Chairmen</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 xml:space="preserve">Application forms are available on the VFGC website (www.virginiagardenclubs.org, click on Awards) </w:t>
      </w:r>
      <w:r w:rsidRPr="008D5609">
        <w:rPr>
          <w:bCs/>
          <w:u w:val="single"/>
        </w:rPr>
        <w:t>Current Application form is required</w:t>
      </w:r>
      <w:r w:rsidRPr="008D5609">
        <w:rPr>
          <w:bCs/>
        </w:rPr>
        <w:t>. No password is required for the awards info.</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 xml:space="preserve">There is a 3 page limit plus the </w:t>
      </w:r>
      <w:r w:rsidRPr="008D5609">
        <w:rPr>
          <w:b/>
          <w:bCs/>
        </w:rPr>
        <w:t>current VFGC/NGC cover sheet</w:t>
      </w:r>
      <w:r w:rsidRPr="008D5609">
        <w:rPr>
          <w:bCs/>
        </w:rPr>
        <w:t>; using only the front of the pages.  Exceptions noted.</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When a single project is eligible for more than one award, submitting an exact duplication of the application is not acceptable.  A significant change must be evident in the summary regarding the project.</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Binders and vinyl sheet protectors are not allowed.  Exceptions noted.</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Applications will not be returned.</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 xml:space="preserve">Applications </w:t>
      </w:r>
      <w:r w:rsidRPr="008D5609">
        <w:rPr>
          <w:b/>
          <w:bCs/>
        </w:rPr>
        <w:t>may be submitted electronically or by hardcopy</w:t>
      </w:r>
      <w:r w:rsidRPr="008D5609">
        <w:rPr>
          <w:bCs/>
        </w:rPr>
        <w:t xml:space="preserve">.  If submitting a hardcopy, include </w:t>
      </w:r>
      <w:r w:rsidRPr="008D5609">
        <w:rPr>
          <w:b/>
          <w:bCs/>
          <w:u w:val="single"/>
        </w:rPr>
        <w:t>THREE</w:t>
      </w:r>
      <w:r w:rsidRPr="008D5609">
        <w:rPr>
          <w:bCs/>
        </w:rPr>
        <w:t xml:space="preserve"> complete copies of the award application.  Keep a fourth copy for your records.</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Cs/>
        </w:rPr>
      </w:pPr>
      <w:r w:rsidRPr="008D5609">
        <w:rPr>
          <w:bCs/>
        </w:rPr>
        <w:t xml:space="preserve">Use Times New Roman Font, no smaller than size 10, 12 </w:t>
      </w:r>
      <w:proofErr w:type="gramStart"/>
      <w:r w:rsidRPr="008D5609">
        <w:rPr>
          <w:bCs/>
        </w:rPr>
        <w:t>is</w:t>
      </w:r>
      <w:proofErr w:type="gramEnd"/>
      <w:r w:rsidRPr="008D5609">
        <w:rPr>
          <w:bCs/>
        </w:rPr>
        <w:t xml:space="preserve"> preferred. </w:t>
      </w:r>
    </w:p>
    <w:p w:rsidR="00FA5B2F" w:rsidRPr="008D5609" w:rsidRDefault="00FA5B2F" w:rsidP="00FA5B2F">
      <w:pPr>
        <w:widowControl w:val="0"/>
        <w:numPr>
          <w:ilvl w:val="0"/>
          <w:numId w:val="3"/>
        </w:numPr>
        <w:tabs>
          <w:tab w:val="left" w:pos="480"/>
        </w:tabs>
        <w:autoSpaceDE w:val="0"/>
        <w:autoSpaceDN w:val="0"/>
        <w:adjustRightInd w:val="0"/>
        <w:spacing w:before="20" w:after="0" w:line="240" w:lineRule="auto"/>
        <w:textAlignment w:val="center"/>
        <w:rPr>
          <w:b/>
          <w:bCs/>
        </w:rPr>
      </w:pPr>
      <w:r w:rsidRPr="008D5609">
        <w:rPr>
          <w:bCs/>
        </w:rPr>
        <w:t>Flower Show Achievement Awards, Publicity Press Books, and Member Award of Honor do NOT use the VFGC award application.  For more information see VFGC List of Awards or VFGC website (www.virginiagardenclubs.org, click on Awards).</w:t>
      </w:r>
    </w:p>
    <w:p w:rsidR="00FA5B2F" w:rsidRPr="008D5609" w:rsidRDefault="00FA5B2F" w:rsidP="00FA5B2F">
      <w:pPr>
        <w:widowControl w:val="0"/>
        <w:numPr>
          <w:ilvl w:val="0"/>
          <w:numId w:val="2"/>
        </w:numPr>
        <w:tabs>
          <w:tab w:val="left" w:pos="480"/>
        </w:tabs>
        <w:autoSpaceDE w:val="0"/>
        <w:autoSpaceDN w:val="0"/>
        <w:adjustRightInd w:val="0"/>
        <w:spacing w:before="20" w:after="0" w:line="240" w:lineRule="auto"/>
        <w:textAlignment w:val="center"/>
        <w:rPr>
          <w:bCs/>
        </w:rPr>
      </w:pPr>
      <w:r w:rsidRPr="008D5609">
        <w:rPr>
          <w:bCs/>
        </w:rPr>
        <w:t>Additional information on applying for awards can be found on the VFGC website (www.virginiagardenclubs.org, click on awards).  These resources include:</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How to Create an Award Application</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List of VFGC Awards</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 xml:space="preserve">VFGC/NGC Award Application Coversheet </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Point Scoring Rubrics to guide creating and judging awards</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Additional information on Flower Show Achievement Awards</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Additional information on Publicity Press Books</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Additional information on Member Award of Honor</w:t>
      </w:r>
    </w:p>
    <w:p w:rsidR="00FA5B2F" w:rsidRPr="008D5609" w:rsidRDefault="00FA5B2F" w:rsidP="00FA5B2F">
      <w:pPr>
        <w:widowControl w:val="0"/>
        <w:numPr>
          <w:ilvl w:val="3"/>
          <w:numId w:val="4"/>
        </w:numPr>
        <w:tabs>
          <w:tab w:val="left" w:pos="480"/>
        </w:tabs>
        <w:autoSpaceDE w:val="0"/>
        <w:autoSpaceDN w:val="0"/>
        <w:adjustRightInd w:val="0"/>
        <w:spacing w:before="20" w:after="0" w:line="240" w:lineRule="auto"/>
        <w:textAlignment w:val="center"/>
        <w:rPr>
          <w:bCs/>
        </w:rPr>
      </w:pPr>
      <w:r w:rsidRPr="008D5609">
        <w:rPr>
          <w:bCs/>
        </w:rPr>
        <w:t>Links to the District, SAR and NGC Award Lists</w:t>
      </w:r>
    </w:p>
    <w:p w:rsidR="00FA5B2F" w:rsidRPr="00312CD8" w:rsidRDefault="00FA5B2F" w:rsidP="00FA5B2F">
      <w:pPr>
        <w:widowControl w:val="0"/>
        <w:numPr>
          <w:ilvl w:val="0"/>
          <w:numId w:val="2"/>
        </w:numPr>
        <w:tabs>
          <w:tab w:val="left" w:pos="480"/>
        </w:tabs>
        <w:autoSpaceDE w:val="0"/>
        <w:autoSpaceDN w:val="0"/>
        <w:adjustRightInd w:val="0"/>
        <w:spacing w:before="20" w:after="0" w:line="240" w:lineRule="auto"/>
        <w:textAlignment w:val="center"/>
        <w:rPr>
          <w:b/>
          <w:bCs/>
          <w:caps/>
        </w:rPr>
      </w:pPr>
      <w:r w:rsidRPr="008D5609">
        <w:rPr>
          <w:bCs/>
        </w:rPr>
        <w:t>All award applications (for District, VFGC, SAR and NGC awards) are to be sent to the District Awards Chairman by December 1.  Exceptions noted.</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Pr="008D5609" w:rsidRDefault="0010660E" w:rsidP="00FA5B2F">
      <w:pPr>
        <w:widowControl w:val="0"/>
        <w:tabs>
          <w:tab w:val="left" w:pos="480"/>
        </w:tabs>
        <w:autoSpaceDE w:val="0"/>
        <w:autoSpaceDN w:val="0"/>
        <w:adjustRightInd w:val="0"/>
        <w:spacing w:before="20"/>
        <w:textAlignment w:val="center"/>
        <w:rPr>
          <w:b/>
          <w:bCs/>
        </w:rPr>
      </w:pPr>
      <w:r>
        <w:rPr>
          <w:b/>
          <w:bCs/>
          <w:caps/>
        </w:rPr>
        <w:t>5</w:t>
      </w:r>
      <w:r w:rsidR="00FA5B2F" w:rsidRPr="008D5609">
        <w:rPr>
          <w:b/>
          <w:bCs/>
          <w:caps/>
        </w:rPr>
        <w:t xml:space="preserve">.  CAtegories by club size:  </w:t>
      </w:r>
      <w:r w:rsidR="00FA5B2F" w:rsidRPr="008D5609">
        <w:rPr>
          <w:bCs/>
        </w:rPr>
        <w:t xml:space="preserve">Some awards specify awards according to club size.  </w:t>
      </w:r>
      <w:r w:rsidR="00FA5B2F" w:rsidRPr="008D5609">
        <w:rPr>
          <w:b/>
          <w:bCs/>
        </w:rPr>
        <w:t>Club size is</w:t>
      </w:r>
      <w:r w:rsidR="00FA5B2F" w:rsidRPr="008D5609">
        <w:rPr>
          <w:bCs/>
        </w:rPr>
        <w:t xml:space="preserve"> </w:t>
      </w:r>
      <w:r w:rsidR="00FA5B2F" w:rsidRPr="008D5609">
        <w:rPr>
          <w:b/>
          <w:bCs/>
        </w:rPr>
        <w:t xml:space="preserve">determined by the </w:t>
      </w:r>
      <w:r w:rsidR="00FA5B2F" w:rsidRPr="008D5609">
        <w:rPr>
          <w:b/>
          <w:bCs/>
          <w:u w:val="single"/>
        </w:rPr>
        <w:t>number of members as of December 1</w:t>
      </w:r>
      <w:r w:rsidR="00FA5B2F" w:rsidRPr="008D5609">
        <w:rPr>
          <w:b/>
          <w:bCs/>
          <w:u w:val="single"/>
          <w:vertAlign w:val="superscript"/>
        </w:rPr>
        <w:t>st</w:t>
      </w:r>
      <w:r w:rsidR="00FA5B2F" w:rsidRPr="008D5609">
        <w:rPr>
          <w:b/>
          <w:bCs/>
          <w:u w:val="single"/>
        </w:rPr>
        <w:t xml:space="preserve"> for whom VFGC dues are paid</w:t>
      </w:r>
      <w:r w:rsidR="00FA5B2F" w:rsidRPr="008D5609">
        <w:rPr>
          <w:b/>
          <w:bCs/>
        </w:rPr>
        <w:t xml:space="preserve">, including Active, Associate, Inactive, Honorary, etc. </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r>
      <w:r w:rsidRPr="008D5609">
        <w:rPr>
          <w:bCs/>
        </w:rPr>
        <w:tab/>
      </w:r>
      <w:proofErr w:type="spellStart"/>
      <w:proofErr w:type="gramStart"/>
      <w:r w:rsidRPr="008D5609">
        <w:rPr>
          <w:bCs/>
        </w:rPr>
        <w:t>i</w:t>
      </w:r>
      <w:proofErr w:type="spellEnd"/>
      <w:proofErr w:type="gramEnd"/>
      <w:r w:rsidRPr="008D5609">
        <w:rPr>
          <w:bCs/>
        </w:rPr>
        <w:tab/>
        <w:t>Small Club</w:t>
      </w:r>
      <w:r w:rsidRPr="008D5609">
        <w:rPr>
          <w:bCs/>
        </w:rPr>
        <w:tab/>
      </w:r>
      <w:r w:rsidRPr="008D5609">
        <w:rPr>
          <w:bCs/>
        </w:rPr>
        <w:tab/>
        <w:t>20 members or fewer</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r>
      <w:r w:rsidRPr="008D5609">
        <w:rPr>
          <w:bCs/>
        </w:rPr>
        <w:tab/>
      </w:r>
      <w:proofErr w:type="gramStart"/>
      <w:r w:rsidRPr="008D5609">
        <w:rPr>
          <w:bCs/>
        </w:rPr>
        <w:t>ii</w:t>
      </w:r>
      <w:proofErr w:type="gramEnd"/>
      <w:r w:rsidRPr="008D5609">
        <w:rPr>
          <w:bCs/>
        </w:rPr>
        <w:tab/>
        <w:t>Medium Club</w:t>
      </w:r>
      <w:r w:rsidRPr="008D5609">
        <w:rPr>
          <w:bCs/>
        </w:rPr>
        <w:tab/>
      </w:r>
      <w:r w:rsidRPr="008D5609">
        <w:rPr>
          <w:bCs/>
        </w:rPr>
        <w:tab/>
        <w:t>21 - 50 members</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r>
      <w:r w:rsidRPr="008D5609">
        <w:rPr>
          <w:bCs/>
        </w:rPr>
        <w:tab/>
      </w:r>
      <w:proofErr w:type="gramStart"/>
      <w:r w:rsidRPr="008D5609">
        <w:rPr>
          <w:bCs/>
        </w:rPr>
        <w:t>iii</w:t>
      </w:r>
      <w:proofErr w:type="gramEnd"/>
      <w:r w:rsidRPr="008D5609">
        <w:rPr>
          <w:bCs/>
        </w:rPr>
        <w:tab/>
        <w:t>Large club</w:t>
      </w:r>
      <w:r w:rsidRPr="008D5609">
        <w:rPr>
          <w:bCs/>
        </w:rPr>
        <w:tab/>
      </w:r>
      <w:r w:rsidRPr="008D5609">
        <w:rPr>
          <w:bCs/>
        </w:rPr>
        <w:tab/>
        <w:t>51 + members</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r>
      <w:r w:rsidRPr="008D5609">
        <w:rPr>
          <w:bCs/>
        </w:rPr>
        <w:tab/>
      </w:r>
      <w:proofErr w:type="gramStart"/>
      <w:r w:rsidRPr="008D5609">
        <w:rPr>
          <w:bCs/>
        </w:rPr>
        <w:t>iv</w:t>
      </w:r>
      <w:proofErr w:type="gramEnd"/>
      <w:r w:rsidRPr="008D5609">
        <w:rPr>
          <w:bCs/>
        </w:rPr>
        <w:tab/>
        <w:t>Two or more clubs      (two or more clubs may work together on an award project)</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r>
      <w:r w:rsidRPr="008D5609">
        <w:rPr>
          <w:bCs/>
        </w:rPr>
        <w:tab/>
        <w:t xml:space="preserve">               </w:t>
      </w:r>
      <w:r w:rsidRPr="008D5609">
        <w:rPr>
          <w:bCs/>
        </w:rPr>
        <w:tab/>
      </w:r>
      <w:r w:rsidRPr="008D5609">
        <w:rPr>
          <w:bCs/>
        </w:rPr>
        <w:tab/>
      </w:r>
      <w:r w:rsidRPr="008D5609">
        <w:rPr>
          <w:bCs/>
        </w:rPr>
        <w:tab/>
      </w:r>
    </w:p>
    <w:p w:rsidR="00FA5B2F" w:rsidRPr="008D5609" w:rsidRDefault="0010660E" w:rsidP="00FA5B2F">
      <w:pPr>
        <w:widowControl w:val="0"/>
        <w:tabs>
          <w:tab w:val="left" w:pos="480"/>
        </w:tabs>
        <w:autoSpaceDE w:val="0"/>
        <w:autoSpaceDN w:val="0"/>
        <w:adjustRightInd w:val="0"/>
        <w:spacing w:before="20"/>
        <w:textAlignment w:val="center"/>
        <w:rPr>
          <w:bCs/>
        </w:rPr>
      </w:pPr>
      <w:r>
        <w:rPr>
          <w:b/>
          <w:bCs/>
          <w:caps/>
        </w:rPr>
        <w:lastRenderedPageBreak/>
        <w:t>6</w:t>
      </w:r>
      <w:r w:rsidR="00FA5B2F" w:rsidRPr="008D5609">
        <w:rPr>
          <w:b/>
          <w:bCs/>
          <w:caps/>
        </w:rPr>
        <w:t xml:space="preserve">.  Book of Evidence:  </w:t>
      </w:r>
      <w:r w:rsidR="00FA5B2F" w:rsidRPr="008D5609">
        <w:rPr>
          <w:bCs/>
        </w:rPr>
        <w:t>A Book of Evidence is required when applying for the following awards:</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t>a)  Flower Show Achievement Awards – see NGC web site for requirements</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t>b)  Publicity Press Book - no limit on number of pages</w:t>
      </w:r>
    </w:p>
    <w:p w:rsidR="00FA5B2F" w:rsidRPr="008D5609" w:rsidRDefault="00FA5B2F" w:rsidP="00FA5B2F">
      <w:pPr>
        <w:widowControl w:val="0"/>
        <w:tabs>
          <w:tab w:val="left" w:pos="480"/>
        </w:tabs>
        <w:autoSpaceDE w:val="0"/>
        <w:autoSpaceDN w:val="0"/>
        <w:adjustRightInd w:val="0"/>
        <w:spacing w:before="20"/>
        <w:textAlignment w:val="center"/>
        <w:rPr>
          <w:bCs/>
        </w:rPr>
      </w:pPr>
      <w:r w:rsidRPr="008D5609">
        <w:rPr>
          <w:bCs/>
        </w:rPr>
        <w:tab/>
        <w:t>c)  Member Award of Honor - not to exceed 5 pages, one sided</w:t>
      </w:r>
    </w:p>
    <w:p w:rsidR="00FA5B2F" w:rsidRPr="008D5609" w:rsidRDefault="00FA5B2F" w:rsidP="00FA5B2F">
      <w:pPr>
        <w:widowControl w:val="0"/>
        <w:tabs>
          <w:tab w:val="left" w:pos="480"/>
        </w:tabs>
        <w:autoSpaceDE w:val="0"/>
        <w:autoSpaceDN w:val="0"/>
        <w:adjustRightInd w:val="0"/>
        <w:spacing w:before="20"/>
        <w:textAlignment w:val="center"/>
        <w:rPr>
          <w:bCs/>
          <w:caps/>
        </w:rPr>
      </w:pPr>
      <w:r w:rsidRPr="008D5609">
        <w:rPr>
          <w:bCs/>
        </w:rPr>
        <w:t>For additional information on Member of Honor award, see the NGC website Awards Handbook pg. 43 (www.gardenclub.org) and/or VFGC website (www.virginiagardenclubs.org, click on Awards).</w:t>
      </w:r>
    </w:p>
    <w:p w:rsidR="00FA5B2F" w:rsidRPr="008D5609" w:rsidRDefault="00FA5B2F" w:rsidP="00FA5B2F">
      <w:pPr>
        <w:widowControl w:val="0"/>
        <w:tabs>
          <w:tab w:val="left" w:pos="480"/>
        </w:tabs>
        <w:autoSpaceDE w:val="0"/>
        <w:autoSpaceDN w:val="0"/>
        <w:adjustRightInd w:val="0"/>
        <w:spacing w:before="20"/>
        <w:textAlignment w:val="center"/>
        <w:rPr>
          <w:b/>
          <w:bCs/>
          <w:caps/>
        </w:rPr>
      </w:pPr>
    </w:p>
    <w:p w:rsidR="00FA5B2F" w:rsidRDefault="0010660E" w:rsidP="00FA5B2F">
      <w:pPr>
        <w:pStyle w:val="yiv4900014871msonormal"/>
        <w:spacing w:before="0" w:beforeAutospacing="0" w:after="0" w:afterAutospacing="0"/>
        <w:textAlignment w:val="center"/>
        <w:rPr>
          <w:rStyle w:val="Strong"/>
          <w:caps/>
          <w:color w:val="000000"/>
        </w:rPr>
      </w:pPr>
      <w:r>
        <w:rPr>
          <w:b/>
          <w:bCs/>
          <w:caps/>
        </w:rPr>
        <w:t>7</w:t>
      </w:r>
      <w:r w:rsidR="00FA5B2F" w:rsidRPr="008D5609">
        <w:rPr>
          <w:b/>
          <w:bCs/>
          <w:caps/>
        </w:rPr>
        <w:t xml:space="preserve">.  Scale of points:  </w:t>
      </w:r>
      <w:r w:rsidR="00FA5B2F" w:rsidRPr="008D5609">
        <w:rPr>
          <w:bCs/>
        </w:rPr>
        <w:t xml:space="preserve">All awards are judged by a "Point Scoring Rubric”.  Judging with a Scale of Points allows all clubs to know how their application will be judged before submitting it.  It also assures that all applications are judged on the same criteria in a fair and impartial manner.  The Point Scoring Rubrics for all VFGC awards can be found on the VFGC website (www.virginiagardenclubs.org, click on Awards) </w:t>
      </w:r>
      <w:proofErr w:type="gramStart"/>
      <w:r w:rsidR="00FA5B2F" w:rsidRPr="008D5609">
        <w:rPr>
          <w:bCs/>
        </w:rPr>
        <w:t>and  are</w:t>
      </w:r>
      <w:proofErr w:type="gramEnd"/>
      <w:r w:rsidR="00FA5B2F" w:rsidRPr="008D5609">
        <w:rPr>
          <w:bCs/>
        </w:rPr>
        <w:t xml:space="preserve"> also found on the NGC website. Where there are specific point score rubrics, they are indicated in red for those award categories</w:t>
      </w:r>
    </w:p>
    <w:p w:rsidR="00FA5B2F" w:rsidRDefault="00FA5B2F" w:rsidP="0077545B">
      <w:pPr>
        <w:pStyle w:val="yiv4900014871msonormal"/>
        <w:spacing w:before="0" w:beforeAutospacing="0" w:after="0" w:afterAutospacing="0"/>
        <w:textAlignment w:val="center"/>
        <w:rPr>
          <w:rStyle w:val="Strong"/>
          <w:caps/>
          <w:color w:val="000000"/>
        </w:rPr>
      </w:pPr>
    </w:p>
    <w:p w:rsidR="00FA5B2F" w:rsidRDefault="00FA5B2F" w:rsidP="0077545B">
      <w:pPr>
        <w:pStyle w:val="yiv4900014871msonormal"/>
        <w:spacing w:before="0" w:beforeAutospacing="0" w:after="0" w:afterAutospacing="0"/>
        <w:textAlignment w:val="center"/>
        <w:rPr>
          <w:rStyle w:val="Strong"/>
          <w:caps/>
          <w:color w:val="000000"/>
        </w:rPr>
      </w:pPr>
    </w:p>
    <w:p w:rsidR="00FA5B2F" w:rsidRPr="00FA5B2F" w:rsidRDefault="00FA5B2F" w:rsidP="00FA5B2F">
      <w:pPr>
        <w:pStyle w:val="yiv4900014871msonormal"/>
        <w:spacing w:before="0" w:beforeAutospacing="0" w:after="0" w:afterAutospacing="0"/>
        <w:jc w:val="center"/>
        <w:textAlignment w:val="center"/>
        <w:rPr>
          <w:rStyle w:val="Strong"/>
          <w:caps/>
          <w:color w:val="000000"/>
          <w:sz w:val="28"/>
          <w:szCs w:val="28"/>
        </w:rPr>
      </w:pPr>
      <w:r w:rsidRPr="00FA5B2F">
        <w:rPr>
          <w:rStyle w:val="Strong"/>
          <w:caps/>
          <w:color w:val="000000"/>
          <w:sz w:val="28"/>
          <w:szCs w:val="28"/>
        </w:rPr>
        <w:t>Club Awards</w:t>
      </w:r>
    </w:p>
    <w:p w:rsidR="00FA5B2F" w:rsidRDefault="00FA5B2F" w:rsidP="0077545B">
      <w:pPr>
        <w:pStyle w:val="yiv4900014871msonormal"/>
        <w:spacing w:before="0" w:beforeAutospacing="0" w:after="0" w:afterAutospacing="0"/>
        <w:textAlignment w:val="center"/>
        <w:rPr>
          <w:rStyle w:val="Strong"/>
          <w:caps/>
          <w:color w:val="000000"/>
        </w:rPr>
      </w:pPr>
    </w:p>
    <w:p w:rsidR="00FA5B2F" w:rsidRDefault="00FA5B2F" w:rsidP="0077545B">
      <w:pPr>
        <w:pStyle w:val="yiv4900014871msonormal"/>
        <w:spacing w:before="0" w:beforeAutospacing="0" w:after="0" w:afterAutospacing="0"/>
        <w:textAlignment w:val="center"/>
        <w:rPr>
          <w:rStyle w:val="Strong"/>
          <w:caps/>
          <w:color w:val="000000"/>
        </w:rPr>
      </w:pPr>
    </w:p>
    <w:p w:rsidR="0077545B" w:rsidRDefault="0077545B" w:rsidP="0077545B">
      <w:pPr>
        <w:pStyle w:val="yiv4900014871msonormal"/>
        <w:spacing w:before="0" w:beforeAutospacing="0" w:after="0" w:afterAutospacing="0"/>
        <w:textAlignment w:val="center"/>
        <w:rPr>
          <w:color w:val="000000"/>
        </w:rPr>
      </w:pPr>
      <w:r w:rsidRPr="0077545B">
        <w:rPr>
          <w:rStyle w:val="Strong"/>
          <w:caps/>
          <w:color w:val="000000"/>
        </w:rPr>
        <w:t> </w:t>
      </w:r>
      <w:r w:rsidR="0068777C">
        <w:rPr>
          <w:rStyle w:val="Strong"/>
          <w:caps/>
          <w:color w:val="000000"/>
        </w:rPr>
        <w:t>SWD-</w:t>
      </w:r>
      <w:r w:rsidRPr="0077545B">
        <w:rPr>
          <w:rStyle w:val="Strong"/>
          <w:color w:val="000000"/>
        </w:rPr>
        <w:t xml:space="preserve">1 </w:t>
      </w:r>
      <w:r w:rsidR="0068777C">
        <w:rPr>
          <w:rStyle w:val="Strong"/>
          <w:color w:val="000000"/>
        </w:rPr>
        <w:tab/>
      </w:r>
      <w:r w:rsidRPr="0077545B">
        <w:rPr>
          <w:rStyle w:val="Strong"/>
          <w:color w:val="000000"/>
        </w:rPr>
        <w:t>FLOWER SHOWS</w:t>
      </w:r>
      <w:proofErr w:type="gramStart"/>
      <w:r w:rsidRPr="0077545B">
        <w:rPr>
          <w:color w:val="000000"/>
        </w:rPr>
        <w:t> </w:t>
      </w:r>
      <w:r>
        <w:rPr>
          <w:color w:val="000000"/>
        </w:rPr>
        <w:t xml:space="preserve"> (</w:t>
      </w:r>
      <w:proofErr w:type="gramEnd"/>
      <w:r w:rsidRPr="0077545B">
        <w:rPr>
          <w:color w:val="000000"/>
        </w:rPr>
        <w:t xml:space="preserve">three awards will be offered for shows staged through Dec. </w:t>
      </w:r>
    </w:p>
    <w:p w:rsidR="0077545B" w:rsidRPr="0077545B" w:rsidRDefault="0068777C" w:rsidP="0068777C">
      <w:pPr>
        <w:pStyle w:val="yiv4900014871msonormal"/>
        <w:spacing w:before="20" w:beforeAutospacing="0"/>
        <w:ind w:left="1440"/>
        <w:textAlignment w:val="center"/>
        <w:rPr>
          <w:color w:val="000000"/>
        </w:rPr>
      </w:pPr>
      <w:r>
        <w:rPr>
          <w:color w:val="000000"/>
        </w:rPr>
        <w:t xml:space="preserve">1 of </w:t>
      </w:r>
      <w:r w:rsidR="0077545B" w:rsidRPr="0077545B">
        <w:rPr>
          <w:color w:val="000000"/>
        </w:rPr>
        <w:t>2024</w:t>
      </w:r>
      <w:r w:rsidR="0077545B">
        <w:rPr>
          <w:color w:val="000000"/>
        </w:rPr>
        <w:t xml:space="preserve">):  </w:t>
      </w:r>
      <w:r w:rsidR="0077545B" w:rsidRPr="00F30D11">
        <w:rPr>
          <w:b/>
          <w:bCs/>
          <w:color w:val="000000"/>
        </w:rPr>
        <w:t>$20</w:t>
      </w:r>
      <w:r w:rsidR="0077545B" w:rsidRPr="0077545B">
        <w:rPr>
          <w:color w:val="000000"/>
        </w:rPr>
        <w:t xml:space="preserve"> may be awarded to a club in each size group (small, medium and large) in the following three categories. It may be any type of NGC flower show presented by a single club. Complete the VFGC cover sheet/application form and simply attach a page with the requested information.</w:t>
      </w:r>
    </w:p>
    <w:p w:rsidR="0077545B" w:rsidRPr="0077545B" w:rsidRDefault="0077545B" w:rsidP="0068777C">
      <w:pPr>
        <w:pStyle w:val="yiv4900014871msonormal"/>
        <w:numPr>
          <w:ilvl w:val="0"/>
          <w:numId w:val="1"/>
        </w:numPr>
        <w:ind w:left="1800"/>
        <w:rPr>
          <w:color w:val="000000"/>
        </w:rPr>
      </w:pPr>
      <w:r w:rsidRPr="0077545B">
        <w:rPr>
          <w:color w:val="000000"/>
        </w:rPr>
        <w:t>For the clubs who are having their first ever flower show. The date the club was founded will be considered.   (</w:t>
      </w:r>
      <w:proofErr w:type="gramStart"/>
      <w:r w:rsidRPr="0077545B">
        <w:rPr>
          <w:color w:val="000000"/>
        </w:rPr>
        <w:t>small</w:t>
      </w:r>
      <w:proofErr w:type="gramEnd"/>
      <w:r w:rsidRPr="0077545B">
        <w:rPr>
          <w:color w:val="000000"/>
        </w:rPr>
        <w:t>, medium, large).</w:t>
      </w:r>
    </w:p>
    <w:p w:rsidR="0077545B" w:rsidRPr="0077545B" w:rsidRDefault="0077545B" w:rsidP="0068777C">
      <w:pPr>
        <w:pStyle w:val="yiv4900014871msonormal"/>
        <w:numPr>
          <w:ilvl w:val="0"/>
          <w:numId w:val="1"/>
        </w:numPr>
        <w:ind w:left="1800"/>
        <w:rPr>
          <w:color w:val="000000"/>
        </w:rPr>
      </w:pPr>
      <w:r w:rsidRPr="0077545B">
        <w:rPr>
          <w:color w:val="000000"/>
        </w:rPr>
        <w:t>For the clubs who have gone the longest since having a flower show (small, medium, large)</w:t>
      </w:r>
    </w:p>
    <w:p w:rsidR="0077545B" w:rsidRDefault="0077545B" w:rsidP="0068777C">
      <w:pPr>
        <w:pStyle w:val="yiv4900014871msonormal"/>
        <w:numPr>
          <w:ilvl w:val="0"/>
          <w:numId w:val="1"/>
        </w:numPr>
        <w:spacing w:before="0" w:beforeAutospacing="0" w:after="120" w:afterAutospacing="0"/>
        <w:ind w:left="1802"/>
        <w:rPr>
          <w:color w:val="000000"/>
        </w:rPr>
      </w:pPr>
      <w:r w:rsidRPr="0077545B">
        <w:rPr>
          <w:color w:val="000000"/>
        </w:rPr>
        <w:t xml:space="preserve">For the clubs who have the most new participants exhibiting in their club’s </w:t>
      </w:r>
      <w:proofErr w:type="gramStart"/>
      <w:r w:rsidRPr="0077545B">
        <w:rPr>
          <w:color w:val="000000"/>
        </w:rPr>
        <w:t>flower show</w:t>
      </w:r>
      <w:proofErr w:type="gramEnd"/>
      <w:r w:rsidRPr="0077545B">
        <w:rPr>
          <w:color w:val="000000"/>
        </w:rPr>
        <w:t>. (small, medium, large)</w:t>
      </w:r>
    </w:p>
    <w:p w:rsidR="0068777C" w:rsidRPr="00C332F7" w:rsidRDefault="0068777C" w:rsidP="0068777C">
      <w:pPr>
        <w:pStyle w:val="yiv4900014871msonormal"/>
        <w:spacing w:before="0" w:beforeAutospacing="0"/>
        <w:ind w:left="1442"/>
        <w:rPr>
          <w:b/>
          <w:bCs/>
        </w:rPr>
      </w:pPr>
      <w:r w:rsidRPr="00C332F7">
        <w:rPr>
          <w:b/>
          <w:bCs/>
        </w:rPr>
        <w:t xml:space="preserve">(VFGC </w:t>
      </w:r>
      <w:r w:rsidR="008562D7" w:rsidRPr="00C332F7">
        <w:rPr>
          <w:b/>
          <w:bCs/>
        </w:rPr>
        <w:t>#</w:t>
      </w:r>
      <w:r w:rsidRPr="00C332F7">
        <w:rPr>
          <w:b/>
          <w:bCs/>
        </w:rPr>
        <w:t>SP-1, a, b, c)</w:t>
      </w:r>
    </w:p>
    <w:p w:rsidR="0068777C" w:rsidRDefault="0077545B" w:rsidP="0077545B">
      <w:pPr>
        <w:pStyle w:val="yiv4900014871msonormal"/>
        <w:spacing w:after="0" w:afterAutospacing="0"/>
        <w:rPr>
          <w:color w:val="000000"/>
        </w:rPr>
      </w:pPr>
      <w:r w:rsidRPr="0077545B">
        <w:rPr>
          <w:color w:val="000000"/>
        </w:rPr>
        <w:t> </w:t>
      </w:r>
      <w:r w:rsidR="0068777C">
        <w:rPr>
          <w:rStyle w:val="Strong"/>
          <w:color w:val="000000"/>
        </w:rPr>
        <w:t>SWD-</w:t>
      </w:r>
      <w:r w:rsidRPr="0077545B">
        <w:rPr>
          <w:rStyle w:val="Strong"/>
          <w:color w:val="000000"/>
        </w:rPr>
        <w:t xml:space="preserve">2 </w:t>
      </w:r>
      <w:r w:rsidR="0068777C">
        <w:rPr>
          <w:rStyle w:val="Strong"/>
          <w:color w:val="000000"/>
        </w:rPr>
        <w:tab/>
      </w:r>
      <w:r w:rsidRPr="0077545B">
        <w:rPr>
          <w:rStyle w:val="Strong"/>
          <w:color w:val="000000"/>
        </w:rPr>
        <w:t xml:space="preserve">"PLANT AMERICA, FEED </w:t>
      </w:r>
      <w:proofErr w:type="gramStart"/>
      <w:r w:rsidRPr="0077545B">
        <w:rPr>
          <w:rStyle w:val="Strong"/>
          <w:color w:val="000000"/>
        </w:rPr>
        <w:t>AMERICA "</w:t>
      </w:r>
      <w:proofErr w:type="gramEnd"/>
      <w:r w:rsidRPr="0077545B">
        <w:rPr>
          <w:color w:val="000000"/>
        </w:rPr>
        <w:t>   </w:t>
      </w:r>
      <w:r w:rsidRPr="00F30D11">
        <w:rPr>
          <w:b/>
          <w:bCs/>
          <w:color w:val="000000"/>
        </w:rPr>
        <w:t>$20</w:t>
      </w:r>
      <w:r w:rsidRPr="0077545B">
        <w:rPr>
          <w:color w:val="000000"/>
        </w:rPr>
        <w:t xml:space="preserve"> may be awarded to a club in e </w:t>
      </w:r>
    </w:p>
    <w:p w:rsidR="0077545B" w:rsidRPr="0068777C" w:rsidRDefault="0068777C" w:rsidP="0068777C">
      <w:pPr>
        <w:pStyle w:val="yiv4900014871msonormal"/>
        <w:spacing w:before="0" w:beforeAutospacing="0" w:after="0" w:afterAutospacing="0"/>
        <w:ind w:left="1440"/>
        <w:rPr>
          <w:b/>
          <w:bCs/>
          <w:color w:val="000000"/>
        </w:rPr>
      </w:pPr>
      <w:r>
        <w:rPr>
          <w:color w:val="000000"/>
        </w:rPr>
        <w:t xml:space="preserve">Each </w:t>
      </w:r>
      <w:r w:rsidR="0077545B" w:rsidRPr="0077545B">
        <w:rPr>
          <w:color w:val="000000"/>
        </w:rPr>
        <w:t xml:space="preserve">size group (small, medium and large)  </w:t>
      </w:r>
      <w:r w:rsidR="0077545B" w:rsidRPr="0077545B">
        <w:rPr>
          <w:color w:val="272727"/>
        </w:rPr>
        <w:t>For members who grow their own vegetables, fruit or other produce and donate to a local food bank or any other organization that helps fight food insecurity.  Complete the VFGC cover sheet/application form and attach a page showing the total weight of produce donated for the period ending Dec. 1, 2024.</w:t>
      </w:r>
      <w:r>
        <w:rPr>
          <w:color w:val="272727"/>
        </w:rPr>
        <w:t xml:space="preserve">  (</w:t>
      </w:r>
      <w:r w:rsidRPr="008562D7">
        <w:rPr>
          <w:b/>
          <w:bCs/>
          <w:color w:val="272727"/>
        </w:rPr>
        <w:t>VFGC #SP-2</w:t>
      </w:r>
      <w:r w:rsidRPr="008562D7">
        <w:rPr>
          <w:color w:val="272727"/>
        </w:rPr>
        <w:t>)</w:t>
      </w:r>
    </w:p>
    <w:p w:rsidR="0077545B" w:rsidRDefault="0077545B" w:rsidP="0077545B">
      <w:pPr>
        <w:pStyle w:val="yiv4900014871msonormal"/>
        <w:spacing w:after="0" w:afterAutospacing="0"/>
        <w:rPr>
          <w:color w:val="000000"/>
        </w:rPr>
      </w:pPr>
      <w:r w:rsidRPr="0077545B">
        <w:rPr>
          <w:color w:val="000000"/>
        </w:rPr>
        <w:t> </w:t>
      </w:r>
      <w:r w:rsidR="0068777C">
        <w:rPr>
          <w:rStyle w:val="Strong"/>
          <w:color w:val="000000"/>
        </w:rPr>
        <w:t>SWD-</w:t>
      </w:r>
      <w:r w:rsidRPr="0077545B">
        <w:rPr>
          <w:rStyle w:val="Strong"/>
          <w:color w:val="000000"/>
        </w:rPr>
        <w:t xml:space="preserve">3 </w:t>
      </w:r>
      <w:r w:rsidR="0068777C">
        <w:rPr>
          <w:rStyle w:val="Strong"/>
          <w:color w:val="000000"/>
        </w:rPr>
        <w:tab/>
      </w:r>
      <w:r w:rsidRPr="0077545B">
        <w:rPr>
          <w:rStyle w:val="Strong"/>
          <w:color w:val="000000"/>
        </w:rPr>
        <w:t>TREX FILM RECYCLING CHALLENGE</w:t>
      </w:r>
      <w:r w:rsidRPr="0077545B">
        <w:rPr>
          <w:color w:val="000000"/>
        </w:rPr>
        <w:t xml:space="preserve"> - </w:t>
      </w:r>
      <w:r w:rsidRPr="00F30D11">
        <w:rPr>
          <w:b/>
          <w:bCs/>
          <w:color w:val="000000"/>
        </w:rPr>
        <w:t>$20</w:t>
      </w:r>
      <w:r w:rsidRPr="0077545B">
        <w:rPr>
          <w:color w:val="000000"/>
        </w:rPr>
        <w:t xml:space="preserve"> will be offered each year to </w:t>
      </w:r>
    </w:p>
    <w:p w:rsidR="0077545B" w:rsidRPr="0077545B" w:rsidRDefault="0068777C" w:rsidP="0068777C">
      <w:pPr>
        <w:pStyle w:val="yiv4900014871msonormal"/>
        <w:spacing w:before="0" w:beforeAutospacing="0" w:after="0" w:afterAutospacing="0"/>
        <w:ind w:left="1440"/>
        <w:rPr>
          <w:color w:val="000000"/>
        </w:rPr>
      </w:pPr>
      <w:r>
        <w:rPr>
          <w:color w:val="000000"/>
        </w:rPr>
        <w:lastRenderedPageBreak/>
        <w:t xml:space="preserve">The </w:t>
      </w:r>
      <w:r w:rsidR="0077545B" w:rsidRPr="0077545B">
        <w:rPr>
          <w:color w:val="000000"/>
        </w:rPr>
        <w:t>overall winner, regardless of club size, who collects the most pounds of recyclable plastic film. Complete the VFGC cover sheet/ application form and attach a page with the total weight you have collected each calendar year ending Dec. 1</w:t>
      </w:r>
      <w:r w:rsidR="0077545B" w:rsidRPr="0077545B">
        <w:rPr>
          <w:color w:val="000000"/>
          <w:vertAlign w:val="superscript"/>
        </w:rPr>
        <w:t>st</w:t>
      </w:r>
      <w:r w:rsidR="0077545B" w:rsidRPr="0077545B">
        <w:rPr>
          <w:color w:val="000000"/>
        </w:rPr>
        <w:t>. Submit this by Dec. 1</w:t>
      </w:r>
      <w:r w:rsidR="0077545B" w:rsidRPr="0077545B">
        <w:rPr>
          <w:color w:val="000000"/>
          <w:vertAlign w:val="superscript"/>
        </w:rPr>
        <w:t>st</w:t>
      </w:r>
      <w:r w:rsidR="0077545B" w:rsidRPr="0077545B">
        <w:rPr>
          <w:color w:val="000000"/>
        </w:rPr>
        <w:t xml:space="preserve">  to the district award chairman, who will forward it to the state awards chairman.</w:t>
      </w:r>
      <w:r>
        <w:rPr>
          <w:color w:val="000000"/>
        </w:rPr>
        <w:t xml:space="preserve">  </w:t>
      </w:r>
      <w:r w:rsidRPr="008562D7">
        <w:rPr>
          <w:color w:val="000000"/>
        </w:rPr>
        <w:t>(</w:t>
      </w:r>
      <w:r w:rsidRPr="008562D7">
        <w:rPr>
          <w:b/>
          <w:bCs/>
          <w:color w:val="000000"/>
        </w:rPr>
        <w:t>VFGC #SP-3</w:t>
      </w:r>
      <w:r w:rsidRPr="008562D7">
        <w:rPr>
          <w:color w:val="000000"/>
        </w:rPr>
        <w:t>)</w:t>
      </w:r>
    </w:p>
    <w:p w:rsidR="0077545B" w:rsidRDefault="0077545B"/>
    <w:p w:rsidR="00B972CB" w:rsidRDefault="008562D7" w:rsidP="00B972CB">
      <w:pPr>
        <w:widowControl w:val="0"/>
        <w:tabs>
          <w:tab w:val="left" w:pos="480"/>
        </w:tabs>
        <w:autoSpaceDE w:val="0"/>
        <w:autoSpaceDN w:val="0"/>
        <w:adjustRightInd w:val="0"/>
        <w:spacing w:before="20" w:after="20"/>
        <w:textAlignment w:val="center"/>
        <w:rPr>
          <w:rFonts w:cs="Calibri"/>
          <w:sz w:val="22"/>
          <w:szCs w:val="22"/>
        </w:rPr>
      </w:pPr>
      <w:r w:rsidRPr="00597D2C">
        <w:rPr>
          <w:b/>
          <w:bCs/>
        </w:rPr>
        <w:t>SWD-4</w:t>
      </w:r>
      <w:r w:rsidR="0060114E">
        <w:tab/>
      </w:r>
      <w:r w:rsidR="0060114E" w:rsidRPr="004B3072">
        <w:rPr>
          <w:b/>
          <w:bCs/>
        </w:rPr>
        <w:t>Arbor Day/Tree Planting Activities</w:t>
      </w:r>
      <w:r w:rsidR="00B972CB">
        <w:t xml:space="preserve">:  </w:t>
      </w:r>
      <w:r w:rsidR="00B972CB">
        <w:rPr>
          <w:rFonts w:cs="Calibri"/>
          <w:b/>
          <w:bCs/>
          <w:sz w:val="22"/>
          <w:szCs w:val="22"/>
        </w:rPr>
        <w:t xml:space="preserve">$20 </w:t>
      </w:r>
      <w:r w:rsidR="00B972CB" w:rsidRPr="00423684">
        <w:rPr>
          <w:rFonts w:cs="Calibri"/>
          <w:bCs/>
          <w:sz w:val="22"/>
          <w:szCs w:val="22"/>
        </w:rPr>
        <w:t>may be awarded to a club</w:t>
      </w:r>
      <w:r w:rsidR="00B972CB">
        <w:rPr>
          <w:rFonts w:cs="Calibri"/>
          <w:b/>
          <w:bCs/>
          <w:sz w:val="22"/>
          <w:szCs w:val="22"/>
        </w:rPr>
        <w:t xml:space="preserve"> </w:t>
      </w:r>
      <w:r w:rsidR="00B972CB" w:rsidRPr="0011556C">
        <w:rPr>
          <w:rFonts w:cs="Calibri"/>
          <w:sz w:val="22"/>
          <w:szCs w:val="22"/>
        </w:rPr>
        <w:t>(</w:t>
      </w:r>
      <w:proofErr w:type="spellStart"/>
      <w:r w:rsidR="00B972CB" w:rsidRPr="0011556C">
        <w:rPr>
          <w:rFonts w:cs="Calibri"/>
          <w:sz w:val="22"/>
          <w:szCs w:val="22"/>
        </w:rPr>
        <w:t>i</w:t>
      </w:r>
      <w:proofErr w:type="spellEnd"/>
      <w:r w:rsidR="00B972CB" w:rsidRPr="0011556C">
        <w:rPr>
          <w:rFonts w:cs="Calibri"/>
          <w:sz w:val="22"/>
          <w:szCs w:val="22"/>
        </w:rPr>
        <w:t xml:space="preserve"> small club; ii</w:t>
      </w:r>
      <w:r w:rsidR="00B972CB">
        <w:rPr>
          <w:rFonts w:cs="Calibri"/>
          <w:sz w:val="22"/>
          <w:szCs w:val="22"/>
        </w:rPr>
        <w:t xml:space="preserve"> </w:t>
      </w:r>
    </w:p>
    <w:p w:rsidR="00B972CB" w:rsidRDefault="008562D7" w:rsidP="008562D7">
      <w:pPr>
        <w:widowControl w:val="0"/>
        <w:tabs>
          <w:tab w:val="left" w:pos="480"/>
        </w:tabs>
        <w:autoSpaceDE w:val="0"/>
        <w:autoSpaceDN w:val="0"/>
        <w:adjustRightInd w:val="0"/>
        <w:spacing w:before="20" w:after="20"/>
        <w:ind w:left="1440"/>
        <w:textAlignment w:val="center"/>
        <w:rPr>
          <w:rFonts w:cs="Calibri-Italic"/>
          <w:iCs/>
          <w:sz w:val="22"/>
          <w:szCs w:val="22"/>
        </w:rPr>
      </w:pPr>
      <w:r>
        <w:rPr>
          <w:rFonts w:cs="Calibri"/>
          <w:sz w:val="22"/>
          <w:szCs w:val="22"/>
        </w:rPr>
        <w:t xml:space="preserve">medium club; </w:t>
      </w:r>
      <w:r w:rsidR="00B972CB">
        <w:rPr>
          <w:rFonts w:cs="Calibri"/>
          <w:sz w:val="22"/>
          <w:szCs w:val="22"/>
        </w:rPr>
        <w:t xml:space="preserve">iii large club; </w:t>
      </w:r>
      <w:r w:rsidR="00B972CB" w:rsidRPr="00D12F55">
        <w:rPr>
          <w:rFonts w:cs="Calibri"/>
          <w:sz w:val="22"/>
          <w:szCs w:val="22"/>
        </w:rPr>
        <w:t>iv two or more clubs</w:t>
      </w:r>
      <w:r w:rsidR="00B972CB" w:rsidRPr="0011556C">
        <w:rPr>
          <w:rFonts w:cs="Calibri"/>
          <w:sz w:val="22"/>
          <w:szCs w:val="22"/>
        </w:rPr>
        <w:t>)</w:t>
      </w:r>
      <w:r w:rsidR="00B972CB">
        <w:rPr>
          <w:rFonts w:cs="Calibri"/>
          <w:sz w:val="22"/>
          <w:szCs w:val="22"/>
        </w:rPr>
        <w:t xml:space="preserve"> for the most outstanding tree planting activity and/or promotion of conservation and preservation of trees and/or Arbor Day activities. Emphasis on native trees. (</w:t>
      </w:r>
      <w:r w:rsidR="0068777C" w:rsidRPr="008562D7">
        <w:rPr>
          <w:rFonts w:cs="Calibri"/>
          <w:b/>
          <w:bCs/>
          <w:sz w:val="22"/>
          <w:szCs w:val="22"/>
        </w:rPr>
        <w:t xml:space="preserve">VFGC #S-14, </w:t>
      </w:r>
      <w:r w:rsidR="00B972CB" w:rsidRPr="008562D7">
        <w:rPr>
          <w:rFonts w:cs="Calibri"/>
          <w:b/>
          <w:bCs/>
          <w:sz w:val="22"/>
          <w:szCs w:val="22"/>
        </w:rPr>
        <w:t>SAR #1, possibly NGC</w:t>
      </w:r>
      <w:r w:rsidR="00B972CB" w:rsidRPr="008562D7">
        <w:rPr>
          <w:rFonts w:cs="Calibri-Italic"/>
          <w:b/>
          <w:bCs/>
          <w:i/>
          <w:iCs/>
          <w:sz w:val="22"/>
          <w:szCs w:val="22"/>
        </w:rPr>
        <w:t xml:space="preserve"> </w:t>
      </w:r>
      <w:r w:rsidR="00B972CB" w:rsidRPr="008562D7">
        <w:rPr>
          <w:rFonts w:cs="Calibri-Italic"/>
          <w:b/>
          <w:bCs/>
          <w:iCs/>
          <w:sz w:val="22"/>
          <w:szCs w:val="22"/>
        </w:rPr>
        <w:t>#EC-5</w:t>
      </w:r>
      <w:r w:rsidR="00B972CB">
        <w:rPr>
          <w:rFonts w:cs="Calibri-Italic"/>
          <w:iCs/>
          <w:sz w:val="22"/>
          <w:szCs w:val="22"/>
        </w:rPr>
        <w:t>)</w:t>
      </w:r>
    </w:p>
    <w:p w:rsidR="0060114E" w:rsidRPr="00597D2C" w:rsidRDefault="0060114E">
      <w:pPr>
        <w:rPr>
          <w:b/>
          <w:bCs/>
        </w:rPr>
      </w:pPr>
    </w:p>
    <w:p w:rsidR="008562D7" w:rsidRDefault="008562D7" w:rsidP="008562D7">
      <w:pPr>
        <w:widowControl w:val="0"/>
        <w:tabs>
          <w:tab w:val="left" w:pos="820"/>
          <w:tab w:val="left" w:pos="1180"/>
        </w:tabs>
        <w:suppressAutoHyphens/>
        <w:autoSpaceDE w:val="0"/>
        <w:autoSpaceDN w:val="0"/>
        <w:adjustRightInd w:val="0"/>
        <w:spacing w:after="0" w:line="240" w:lineRule="auto"/>
        <w:textAlignment w:val="center"/>
        <w:rPr>
          <w:rFonts w:cs="Calibri"/>
          <w:sz w:val="22"/>
          <w:szCs w:val="22"/>
        </w:rPr>
      </w:pPr>
      <w:r w:rsidRPr="00597D2C">
        <w:rPr>
          <w:b/>
          <w:bCs/>
        </w:rPr>
        <w:t>SWD-5</w:t>
      </w:r>
      <w:r>
        <w:tab/>
      </w:r>
      <w:r>
        <w:tab/>
      </w:r>
      <w:r w:rsidR="00F82D26">
        <w:tab/>
      </w:r>
      <w:r w:rsidR="00F82D26" w:rsidRPr="004B3072">
        <w:rPr>
          <w:b/>
          <w:bCs/>
        </w:rPr>
        <w:t>Bird, Butterfly, Wildlife Survival</w:t>
      </w:r>
      <w:r w:rsidR="00B972CB">
        <w:t xml:space="preserve">:  </w:t>
      </w:r>
      <w:r w:rsidR="00B972CB" w:rsidRPr="0011556C">
        <w:rPr>
          <w:rFonts w:cs="Calibri"/>
          <w:b/>
          <w:sz w:val="22"/>
          <w:szCs w:val="22"/>
        </w:rPr>
        <w:t>$</w:t>
      </w:r>
      <w:proofErr w:type="gramStart"/>
      <w:r w:rsidR="00B972CB" w:rsidRPr="0011556C">
        <w:rPr>
          <w:rFonts w:cs="Calibri"/>
          <w:b/>
          <w:sz w:val="22"/>
          <w:szCs w:val="22"/>
        </w:rPr>
        <w:t>20</w:t>
      </w:r>
      <w:r w:rsidR="00B972CB" w:rsidRPr="0011556C">
        <w:rPr>
          <w:rFonts w:cs="Calibri"/>
          <w:sz w:val="22"/>
          <w:szCs w:val="22"/>
        </w:rPr>
        <w:t xml:space="preserve">  may</w:t>
      </w:r>
      <w:proofErr w:type="gramEnd"/>
      <w:r w:rsidR="00B972CB" w:rsidRPr="0011556C">
        <w:rPr>
          <w:rFonts w:cs="Calibri"/>
          <w:sz w:val="22"/>
          <w:szCs w:val="22"/>
        </w:rPr>
        <w:t xml:space="preserve"> be awarded to a </w:t>
      </w:r>
      <w:r w:rsidR="00B972CB" w:rsidRPr="00B972CB">
        <w:rPr>
          <w:rFonts w:cs="Calibri"/>
          <w:bCs/>
          <w:sz w:val="22"/>
          <w:szCs w:val="22"/>
        </w:rPr>
        <w:t>club</w:t>
      </w:r>
      <w:r w:rsidR="00B972CB" w:rsidRPr="0011556C">
        <w:rPr>
          <w:rFonts w:cs="Calibri"/>
          <w:sz w:val="22"/>
          <w:szCs w:val="22"/>
        </w:rPr>
        <w:t xml:space="preserve"> (</w:t>
      </w:r>
      <w:proofErr w:type="spellStart"/>
      <w:r w:rsidR="00B972CB" w:rsidRPr="0011556C">
        <w:rPr>
          <w:rFonts w:cs="Calibri"/>
          <w:sz w:val="22"/>
          <w:szCs w:val="22"/>
        </w:rPr>
        <w:t>i</w:t>
      </w:r>
      <w:proofErr w:type="spellEnd"/>
      <w:r w:rsidR="00B972CB" w:rsidRPr="0011556C">
        <w:rPr>
          <w:rFonts w:cs="Calibri"/>
          <w:sz w:val="22"/>
          <w:szCs w:val="22"/>
        </w:rPr>
        <w:t xml:space="preserve"> small club; ii</w:t>
      </w:r>
      <w:r w:rsidR="00B972CB">
        <w:rPr>
          <w:rFonts w:cs="Calibri"/>
          <w:sz w:val="22"/>
          <w:szCs w:val="22"/>
        </w:rPr>
        <w:t xml:space="preserve"> </w:t>
      </w:r>
    </w:p>
    <w:p w:rsidR="00B972CB" w:rsidRPr="005F02AB" w:rsidRDefault="00B972CB" w:rsidP="008562D7">
      <w:pPr>
        <w:widowControl w:val="0"/>
        <w:tabs>
          <w:tab w:val="left" w:pos="820"/>
          <w:tab w:val="left" w:pos="1180"/>
        </w:tabs>
        <w:suppressAutoHyphens/>
        <w:autoSpaceDE w:val="0"/>
        <w:autoSpaceDN w:val="0"/>
        <w:adjustRightInd w:val="0"/>
        <w:ind w:left="1440"/>
        <w:textAlignment w:val="center"/>
        <w:rPr>
          <w:rFonts w:cs="Calibri-Italic"/>
          <w:i/>
          <w:iCs/>
          <w:color w:val="FF0000"/>
          <w:sz w:val="22"/>
          <w:szCs w:val="22"/>
        </w:rPr>
      </w:pPr>
      <w:r>
        <w:rPr>
          <w:rFonts w:cs="Calibri"/>
          <w:sz w:val="22"/>
          <w:szCs w:val="22"/>
        </w:rPr>
        <w:t xml:space="preserve">medium club; iii large club; </w:t>
      </w:r>
      <w:r w:rsidRPr="00D12F55">
        <w:rPr>
          <w:rFonts w:cs="Calibri"/>
          <w:sz w:val="22"/>
          <w:szCs w:val="22"/>
        </w:rPr>
        <w:t>iv two or more clubs</w:t>
      </w:r>
      <w:r w:rsidRPr="0011556C">
        <w:rPr>
          <w:rFonts w:cs="Calibri"/>
          <w:sz w:val="22"/>
          <w:szCs w:val="22"/>
        </w:rPr>
        <w:t xml:space="preserve">) for conducting the most comprehensive and effective project </w:t>
      </w:r>
      <w:r>
        <w:rPr>
          <w:rFonts w:cs="Calibri"/>
          <w:sz w:val="22"/>
          <w:szCs w:val="22"/>
        </w:rPr>
        <w:t xml:space="preserve">for pollinator, bird, or wildlife protection and welfare. This may include habitats or gardens specific to the natural population being supported, sanctuaries, migratory routes, public education project or program, legal and legislative activities or other. </w:t>
      </w:r>
      <w:r>
        <w:rPr>
          <w:rFonts w:cs="Calibri-Italic"/>
          <w:b/>
          <w:i/>
          <w:iCs/>
          <w:sz w:val="22"/>
          <w:szCs w:val="22"/>
        </w:rPr>
        <w:t>(</w:t>
      </w:r>
      <w:r w:rsidR="008562D7">
        <w:rPr>
          <w:rFonts w:cs="Calibri-Italic"/>
          <w:b/>
          <w:i/>
          <w:iCs/>
          <w:sz w:val="22"/>
          <w:szCs w:val="22"/>
        </w:rPr>
        <w:t xml:space="preserve">VFGC # S-15, </w:t>
      </w:r>
      <w:r>
        <w:rPr>
          <w:rFonts w:cs="Calibri-Italic"/>
          <w:b/>
          <w:i/>
          <w:iCs/>
          <w:sz w:val="22"/>
          <w:szCs w:val="22"/>
        </w:rPr>
        <w:t xml:space="preserve">SAR # 2 or3, or possibly SAR SP 1, </w:t>
      </w:r>
      <w:r w:rsidRPr="00215020">
        <w:rPr>
          <w:rFonts w:cs="Calibri-Italic"/>
          <w:b/>
          <w:i/>
          <w:iCs/>
          <w:color w:val="FF0000"/>
          <w:sz w:val="22"/>
          <w:szCs w:val="22"/>
        </w:rPr>
        <w:t>NGC #EC-</w:t>
      </w:r>
      <w:r w:rsidRPr="00423684">
        <w:rPr>
          <w:rFonts w:cs="Calibri-Italic"/>
          <w:b/>
          <w:i/>
          <w:iCs/>
          <w:color w:val="FF0000"/>
          <w:sz w:val="22"/>
          <w:szCs w:val="22"/>
        </w:rPr>
        <w:t>3</w:t>
      </w:r>
      <w:r w:rsidRPr="00D12F55">
        <w:rPr>
          <w:rFonts w:cs="Calibri-Italic"/>
          <w:b/>
          <w:i/>
          <w:iCs/>
          <w:sz w:val="22"/>
          <w:szCs w:val="22"/>
        </w:rPr>
        <w:t xml:space="preserve"> </w:t>
      </w:r>
      <w:r w:rsidRPr="005F02AB">
        <w:rPr>
          <w:rFonts w:cs="Calibri-Italic"/>
          <w:b/>
          <w:i/>
          <w:iCs/>
          <w:color w:val="FF0000"/>
          <w:sz w:val="22"/>
          <w:szCs w:val="22"/>
        </w:rPr>
        <w:t xml:space="preserve">see </w:t>
      </w:r>
      <w:r>
        <w:rPr>
          <w:rFonts w:cs="Calibri-Italic"/>
          <w:b/>
          <w:i/>
          <w:iCs/>
          <w:color w:val="FF0000"/>
          <w:sz w:val="22"/>
          <w:szCs w:val="22"/>
        </w:rPr>
        <w:t xml:space="preserve">VFGC website or </w:t>
      </w:r>
      <w:r w:rsidRPr="005F02AB">
        <w:rPr>
          <w:rFonts w:cs="Calibri-Italic"/>
          <w:b/>
          <w:i/>
          <w:iCs/>
          <w:color w:val="FF0000"/>
          <w:sz w:val="22"/>
          <w:szCs w:val="22"/>
        </w:rPr>
        <w:t>NGC Awards Handbook pg 20 for point score rubric)</w:t>
      </w:r>
    </w:p>
    <w:p w:rsidR="00F82D26" w:rsidRDefault="00F82D26"/>
    <w:p w:rsidR="008562D7" w:rsidRDefault="008562D7" w:rsidP="008562D7">
      <w:pPr>
        <w:widowControl w:val="0"/>
        <w:tabs>
          <w:tab w:val="left" w:pos="480"/>
        </w:tabs>
        <w:autoSpaceDE w:val="0"/>
        <w:autoSpaceDN w:val="0"/>
        <w:adjustRightInd w:val="0"/>
        <w:spacing w:before="20" w:after="20"/>
        <w:textAlignment w:val="center"/>
        <w:rPr>
          <w:rFonts w:cs="Calibri"/>
          <w:sz w:val="22"/>
          <w:szCs w:val="22"/>
        </w:rPr>
      </w:pPr>
      <w:r>
        <w:rPr>
          <w:b/>
          <w:bCs/>
        </w:rPr>
        <w:t>SWD-6</w:t>
      </w:r>
      <w:r w:rsidR="00F82D26">
        <w:tab/>
      </w:r>
      <w:r w:rsidR="00F82D26" w:rsidRPr="004B3072">
        <w:rPr>
          <w:b/>
          <w:bCs/>
        </w:rPr>
        <w:t>Floral Design</w:t>
      </w:r>
      <w:r w:rsidR="00B972CB">
        <w:t xml:space="preserve">:  </w:t>
      </w:r>
      <w:r w:rsidR="00B972CB" w:rsidRPr="007E7B8F">
        <w:rPr>
          <w:rFonts w:cs="Calibri"/>
          <w:b/>
          <w:bCs/>
          <w:sz w:val="22"/>
          <w:szCs w:val="22"/>
        </w:rPr>
        <w:t xml:space="preserve">$20 </w:t>
      </w:r>
      <w:r w:rsidR="00B972CB" w:rsidRPr="008562D7">
        <w:rPr>
          <w:rFonts w:cs="Calibri"/>
          <w:sz w:val="22"/>
          <w:szCs w:val="22"/>
        </w:rPr>
        <w:t>may be awarded to a club</w:t>
      </w:r>
      <w:r w:rsidR="00B972CB" w:rsidRPr="007E7B8F">
        <w:rPr>
          <w:rFonts w:cs="Calibri"/>
          <w:b/>
          <w:bCs/>
          <w:sz w:val="22"/>
          <w:szCs w:val="22"/>
        </w:rPr>
        <w:t xml:space="preserve"> </w:t>
      </w:r>
      <w:r w:rsidR="00B972CB" w:rsidRPr="007E7B8F">
        <w:rPr>
          <w:rFonts w:cs="Calibri"/>
          <w:sz w:val="22"/>
          <w:szCs w:val="22"/>
        </w:rPr>
        <w:t>(</w:t>
      </w:r>
      <w:proofErr w:type="spellStart"/>
      <w:r w:rsidR="00B972CB" w:rsidRPr="007E7B8F">
        <w:rPr>
          <w:rFonts w:cs="Calibri"/>
          <w:sz w:val="22"/>
          <w:szCs w:val="22"/>
        </w:rPr>
        <w:t>i</w:t>
      </w:r>
      <w:proofErr w:type="spellEnd"/>
      <w:r w:rsidR="00B972CB" w:rsidRPr="007E7B8F">
        <w:rPr>
          <w:rFonts w:cs="Calibri"/>
          <w:sz w:val="22"/>
          <w:szCs w:val="22"/>
        </w:rPr>
        <w:t xml:space="preserve"> small club; ii medium club; iii large </w:t>
      </w:r>
    </w:p>
    <w:p w:rsidR="00B972CB" w:rsidRPr="005F5AF4" w:rsidRDefault="00B972CB" w:rsidP="008562D7">
      <w:pPr>
        <w:widowControl w:val="0"/>
        <w:tabs>
          <w:tab w:val="left" w:pos="480"/>
        </w:tabs>
        <w:autoSpaceDE w:val="0"/>
        <w:autoSpaceDN w:val="0"/>
        <w:adjustRightInd w:val="0"/>
        <w:spacing w:before="20" w:after="20"/>
        <w:ind w:left="1440"/>
        <w:textAlignment w:val="center"/>
        <w:rPr>
          <w:rFonts w:cs="Calibri"/>
          <w:b/>
          <w:bCs/>
          <w:i/>
          <w:color w:val="FF0000"/>
          <w:sz w:val="22"/>
          <w:szCs w:val="22"/>
        </w:rPr>
      </w:pPr>
      <w:proofErr w:type="gramStart"/>
      <w:r w:rsidRPr="007E7B8F">
        <w:rPr>
          <w:rFonts w:cs="Calibri"/>
          <w:sz w:val="22"/>
          <w:szCs w:val="22"/>
        </w:rPr>
        <w:t>club</w:t>
      </w:r>
      <w:proofErr w:type="gramEnd"/>
      <w:r w:rsidRPr="007E7B8F">
        <w:rPr>
          <w:rFonts w:cs="Calibri"/>
          <w:sz w:val="22"/>
          <w:szCs w:val="22"/>
        </w:rPr>
        <w:t xml:space="preserve">; iv two or more clubs) for the most outstanding program or workshop teaching floral design to club members and/or the public. Three single sided page limit (plus cover sheet) applies. </w:t>
      </w:r>
      <w:r w:rsidRPr="005F5AF4">
        <w:rPr>
          <w:rFonts w:cs="Calibri"/>
          <w:b/>
          <w:i/>
          <w:sz w:val="22"/>
          <w:szCs w:val="22"/>
        </w:rPr>
        <w:t>(</w:t>
      </w:r>
      <w:r w:rsidR="008562D7">
        <w:rPr>
          <w:rFonts w:cs="Calibri"/>
          <w:b/>
          <w:i/>
          <w:sz w:val="22"/>
          <w:szCs w:val="22"/>
        </w:rPr>
        <w:t xml:space="preserve">VFGC # S-21, </w:t>
      </w:r>
      <w:r w:rsidRPr="005F5AF4">
        <w:rPr>
          <w:rFonts w:cs="Calibri"/>
          <w:b/>
          <w:i/>
          <w:sz w:val="22"/>
          <w:szCs w:val="22"/>
        </w:rPr>
        <w:t xml:space="preserve">SAR # 20 A or B; </w:t>
      </w:r>
      <w:r w:rsidRPr="005F5AF4">
        <w:rPr>
          <w:rFonts w:cs="Calibri"/>
          <w:b/>
          <w:bCs/>
          <w:i/>
          <w:sz w:val="22"/>
          <w:szCs w:val="22"/>
        </w:rPr>
        <w:t>See</w:t>
      </w:r>
      <w:r>
        <w:rPr>
          <w:rFonts w:cs="Calibri"/>
          <w:b/>
          <w:bCs/>
          <w:i/>
          <w:sz w:val="22"/>
          <w:szCs w:val="22"/>
        </w:rPr>
        <w:t xml:space="preserve"> VFGC website or </w:t>
      </w:r>
      <w:r w:rsidRPr="005F5AF4">
        <w:rPr>
          <w:rFonts w:cs="Calibri"/>
          <w:b/>
          <w:bCs/>
          <w:i/>
          <w:sz w:val="22"/>
          <w:szCs w:val="22"/>
        </w:rPr>
        <w:t xml:space="preserve">NGC Awards Handbook pg. 23 </w:t>
      </w:r>
      <w:r w:rsidRPr="005F5AF4">
        <w:rPr>
          <w:rFonts w:cs="Calibri"/>
          <w:b/>
          <w:bCs/>
          <w:i/>
          <w:color w:val="FF0000"/>
          <w:sz w:val="22"/>
          <w:szCs w:val="22"/>
        </w:rPr>
        <w:t>for point score rubric (NGC # FD-2)</w:t>
      </w:r>
    </w:p>
    <w:p w:rsidR="00F82D26" w:rsidRDefault="00F82D26"/>
    <w:p w:rsidR="008562D7" w:rsidRDefault="008562D7" w:rsidP="004B3072">
      <w:pPr>
        <w:widowControl w:val="0"/>
        <w:tabs>
          <w:tab w:val="left" w:pos="820"/>
          <w:tab w:val="left" w:pos="1180"/>
        </w:tabs>
        <w:suppressAutoHyphens/>
        <w:autoSpaceDE w:val="0"/>
        <w:autoSpaceDN w:val="0"/>
        <w:adjustRightInd w:val="0"/>
        <w:spacing w:after="0" w:line="240" w:lineRule="auto"/>
        <w:textAlignment w:val="center"/>
        <w:rPr>
          <w:rFonts w:cs="Calibri"/>
          <w:sz w:val="22"/>
          <w:szCs w:val="22"/>
        </w:rPr>
      </w:pPr>
      <w:r w:rsidRPr="00597D2C">
        <w:rPr>
          <w:b/>
          <w:bCs/>
        </w:rPr>
        <w:t>SWD-7</w:t>
      </w:r>
      <w:r w:rsidR="0060114E">
        <w:t xml:space="preserve"> </w:t>
      </w:r>
      <w:r w:rsidR="0060114E">
        <w:tab/>
      </w:r>
      <w:r w:rsidR="004B3072">
        <w:tab/>
      </w:r>
      <w:r w:rsidR="004B3072">
        <w:tab/>
      </w:r>
      <w:r w:rsidR="0060114E" w:rsidRPr="004B3072">
        <w:rPr>
          <w:b/>
          <w:bCs/>
        </w:rPr>
        <w:t>Civic Projects with Native Plants</w:t>
      </w:r>
      <w:r w:rsidR="00B972CB">
        <w:t xml:space="preserve">:  </w:t>
      </w:r>
      <w:r w:rsidR="00B972CB" w:rsidRPr="0011556C">
        <w:rPr>
          <w:rFonts w:cs="Calibri"/>
          <w:b/>
          <w:sz w:val="22"/>
          <w:szCs w:val="22"/>
        </w:rPr>
        <w:t>$20</w:t>
      </w:r>
      <w:r w:rsidR="00B972CB" w:rsidRPr="0011556C">
        <w:rPr>
          <w:rFonts w:cs="Calibri"/>
          <w:sz w:val="22"/>
          <w:szCs w:val="22"/>
        </w:rPr>
        <w:t xml:space="preserve"> may be awarded to a </w:t>
      </w:r>
      <w:r w:rsidR="00B972CB" w:rsidRPr="00597D2C">
        <w:rPr>
          <w:rFonts w:cs="Calibri"/>
          <w:bCs/>
          <w:sz w:val="22"/>
          <w:szCs w:val="22"/>
        </w:rPr>
        <w:t>club</w:t>
      </w:r>
      <w:r w:rsidR="00B972CB" w:rsidRPr="0011556C">
        <w:rPr>
          <w:rFonts w:cs="Calibri"/>
          <w:sz w:val="22"/>
          <w:szCs w:val="22"/>
        </w:rPr>
        <w:t xml:space="preserve"> (</w:t>
      </w:r>
      <w:proofErr w:type="spellStart"/>
      <w:r w:rsidR="00B972CB" w:rsidRPr="0011556C">
        <w:rPr>
          <w:rFonts w:cs="Calibri"/>
          <w:sz w:val="22"/>
          <w:szCs w:val="22"/>
        </w:rPr>
        <w:t>i</w:t>
      </w:r>
      <w:proofErr w:type="spellEnd"/>
      <w:r w:rsidR="00B972CB" w:rsidRPr="0011556C">
        <w:rPr>
          <w:rFonts w:cs="Calibri"/>
          <w:sz w:val="22"/>
          <w:szCs w:val="22"/>
        </w:rPr>
        <w:t xml:space="preserve"> small club; ii </w:t>
      </w:r>
    </w:p>
    <w:p w:rsidR="00B972CB" w:rsidRPr="0011556C" w:rsidRDefault="00B972CB" w:rsidP="008562D7">
      <w:pPr>
        <w:widowControl w:val="0"/>
        <w:tabs>
          <w:tab w:val="left" w:pos="820"/>
          <w:tab w:val="left" w:pos="1180"/>
        </w:tabs>
        <w:suppressAutoHyphens/>
        <w:autoSpaceDE w:val="0"/>
        <w:autoSpaceDN w:val="0"/>
        <w:adjustRightInd w:val="0"/>
        <w:ind w:left="1440"/>
        <w:textAlignment w:val="center"/>
        <w:rPr>
          <w:rFonts w:cs="Calibri-Italic"/>
          <w:b/>
          <w:i/>
          <w:iCs/>
          <w:sz w:val="22"/>
          <w:szCs w:val="22"/>
        </w:rPr>
      </w:pPr>
      <w:r w:rsidRPr="0011556C">
        <w:rPr>
          <w:rFonts w:cs="Calibri"/>
          <w:sz w:val="22"/>
          <w:szCs w:val="22"/>
        </w:rPr>
        <w:t>medium club; iii large club;</w:t>
      </w:r>
      <w:r>
        <w:rPr>
          <w:rFonts w:cs="Calibri"/>
          <w:sz w:val="22"/>
          <w:szCs w:val="22"/>
        </w:rPr>
        <w:t xml:space="preserve"> </w:t>
      </w:r>
      <w:r w:rsidRPr="00E123BA">
        <w:rPr>
          <w:rFonts w:cs="Calibri"/>
          <w:sz w:val="22"/>
          <w:szCs w:val="22"/>
        </w:rPr>
        <w:t>iv two or more clubs</w:t>
      </w:r>
      <w:r w:rsidRPr="0011556C">
        <w:rPr>
          <w:rFonts w:cs="Calibri"/>
          <w:sz w:val="22"/>
          <w:szCs w:val="22"/>
        </w:rPr>
        <w:t xml:space="preserve">) for establishing wildflower gardens, memorial gardens, or the restoration of historic gardens with emphasis on native plant material to our region.  </w:t>
      </w:r>
      <w:r w:rsidRPr="0011556C">
        <w:rPr>
          <w:rFonts w:cs="Calibri-Italic"/>
          <w:b/>
          <w:i/>
          <w:iCs/>
          <w:sz w:val="22"/>
          <w:szCs w:val="22"/>
        </w:rPr>
        <w:t>(</w:t>
      </w:r>
      <w:r w:rsidR="008562D7">
        <w:rPr>
          <w:rFonts w:cs="Calibri-Italic"/>
          <w:b/>
          <w:i/>
          <w:iCs/>
          <w:sz w:val="22"/>
          <w:szCs w:val="22"/>
        </w:rPr>
        <w:t>VFGC</w:t>
      </w:r>
      <w:r w:rsidR="0064429A">
        <w:rPr>
          <w:rFonts w:cs="Calibri-Italic"/>
          <w:b/>
          <w:i/>
          <w:iCs/>
          <w:sz w:val="22"/>
          <w:szCs w:val="22"/>
        </w:rPr>
        <w:t xml:space="preserve"> #</w:t>
      </w:r>
      <w:r w:rsidR="008562D7">
        <w:rPr>
          <w:rFonts w:cs="Calibri-Italic"/>
          <w:b/>
          <w:i/>
          <w:iCs/>
          <w:sz w:val="22"/>
          <w:szCs w:val="22"/>
        </w:rPr>
        <w:t xml:space="preserve"> S-22,</w:t>
      </w:r>
      <w:r>
        <w:rPr>
          <w:rFonts w:cs="Calibri-Italic"/>
          <w:b/>
          <w:i/>
          <w:iCs/>
          <w:sz w:val="22"/>
          <w:szCs w:val="22"/>
        </w:rPr>
        <w:t xml:space="preserve"> possibly SAR # SP 2; </w:t>
      </w:r>
      <w:r w:rsidRPr="005F02AB">
        <w:rPr>
          <w:rFonts w:cs="Calibri-Italic"/>
          <w:b/>
          <w:i/>
          <w:iCs/>
          <w:sz w:val="22"/>
          <w:szCs w:val="22"/>
        </w:rPr>
        <w:t>NGC #CE-6</w:t>
      </w:r>
      <w:r w:rsidRPr="0011556C">
        <w:rPr>
          <w:rFonts w:cs="Calibri-Italic"/>
          <w:b/>
          <w:i/>
          <w:iCs/>
          <w:sz w:val="22"/>
          <w:szCs w:val="22"/>
        </w:rPr>
        <w:t>)</w:t>
      </w:r>
    </w:p>
    <w:p w:rsidR="0060114E" w:rsidRPr="00597D2C" w:rsidRDefault="0060114E">
      <w:pPr>
        <w:rPr>
          <w:b/>
          <w:bCs/>
        </w:rPr>
      </w:pPr>
    </w:p>
    <w:p w:rsidR="008562D7" w:rsidRDefault="008562D7" w:rsidP="004B3072">
      <w:pPr>
        <w:widowControl w:val="0"/>
        <w:tabs>
          <w:tab w:val="left" w:pos="820"/>
          <w:tab w:val="left" w:pos="1180"/>
        </w:tabs>
        <w:suppressAutoHyphens/>
        <w:autoSpaceDE w:val="0"/>
        <w:autoSpaceDN w:val="0"/>
        <w:adjustRightInd w:val="0"/>
        <w:spacing w:after="0" w:line="240" w:lineRule="auto"/>
        <w:textAlignment w:val="center"/>
        <w:rPr>
          <w:rFonts w:cs="Calibri"/>
          <w:sz w:val="22"/>
          <w:szCs w:val="22"/>
        </w:rPr>
      </w:pPr>
      <w:r w:rsidRPr="00597D2C">
        <w:rPr>
          <w:b/>
          <w:bCs/>
        </w:rPr>
        <w:t>SWD-8</w:t>
      </w:r>
      <w:r w:rsidR="00F82D26">
        <w:tab/>
      </w:r>
      <w:r w:rsidR="004B3072">
        <w:tab/>
      </w:r>
      <w:r w:rsidR="004B3072">
        <w:tab/>
      </w:r>
      <w:r w:rsidR="00F82D26" w:rsidRPr="004B3072">
        <w:rPr>
          <w:b/>
          <w:bCs/>
        </w:rPr>
        <w:t>Civic Beautification/Civic Achievement</w:t>
      </w:r>
      <w:r w:rsidR="00B972CB">
        <w:t xml:space="preserve">:  </w:t>
      </w:r>
      <w:r w:rsidR="00B972CB" w:rsidRPr="0011556C">
        <w:rPr>
          <w:rFonts w:cs="Calibri"/>
          <w:b/>
          <w:sz w:val="22"/>
          <w:szCs w:val="22"/>
        </w:rPr>
        <w:t>$20</w:t>
      </w:r>
      <w:r w:rsidR="00B972CB" w:rsidRPr="0011556C">
        <w:rPr>
          <w:rFonts w:cs="Calibri"/>
          <w:sz w:val="22"/>
          <w:szCs w:val="22"/>
        </w:rPr>
        <w:t xml:space="preserve"> may be awarded to a </w:t>
      </w:r>
      <w:r w:rsidR="00B972CB" w:rsidRPr="00597D2C">
        <w:rPr>
          <w:rFonts w:cs="Calibri"/>
          <w:bCs/>
          <w:sz w:val="22"/>
          <w:szCs w:val="22"/>
        </w:rPr>
        <w:t>club</w:t>
      </w:r>
      <w:r w:rsidR="00B972CB" w:rsidRPr="0011556C">
        <w:rPr>
          <w:rFonts w:cs="Calibri"/>
          <w:sz w:val="22"/>
          <w:szCs w:val="22"/>
        </w:rPr>
        <w:t xml:space="preserve"> (</w:t>
      </w:r>
      <w:proofErr w:type="spellStart"/>
      <w:r w:rsidR="00B972CB" w:rsidRPr="0011556C">
        <w:rPr>
          <w:rFonts w:cs="Calibri"/>
          <w:sz w:val="22"/>
          <w:szCs w:val="22"/>
        </w:rPr>
        <w:t>i</w:t>
      </w:r>
      <w:proofErr w:type="spellEnd"/>
      <w:r w:rsidR="00B972CB" w:rsidRPr="0011556C">
        <w:rPr>
          <w:rFonts w:cs="Calibri"/>
          <w:sz w:val="22"/>
          <w:szCs w:val="22"/>
        </w:rPr>
        <w:t xml:space="preserve"> small </w:t>
      </w:r>
    </w:p>
    <w:p w:rsidR="00B972CB" w:rsidRPr="0011556C" w:rsidRDefault="004B3072" w:rsidP="008562D7">
      <w:pPr>
        <w:widowControl w:val="0"/>
        <w:tabs>
          <w:tab w:val="left" w:pos="820"/>
          <w:tab w:val="left" w:pos="1180"/>
        </w:tabs>
        <w:suppressAutoHyphens/>
        <w:autoSpaceDE w:val="0"/>
        <w:autoSpaceDN w:val="0"/>
        <w:adjustRightInd w:val="0"/>
        <w:ind w:left="1440"/>
        <w:textAlignment w:val="center"/>
        <w:rPr>
          <w:rFonts w:cs="Calibri-Italic"/>
          <w:i/>
          <w:iCs/>
          <w:sz w:val="22"/>
          <w:szCs w:val="22"/>
        </w:rPr>
      </w:pPr>
      <w:r>
        <w:rPr>
          <w:rFonts w:cs="Calibri"/>
          <w:sz w:val="22"/>
          <w:szCs w:val="22"/>
        </w:rPr>
        <w:t xml:space="preserve">club; </w:t>
      </w:r>
      <w:r w:rsidR="00B972CB" w:rsidRPr="0011556C">
        <w:rPr>
          <w:rFonts w:cs="Calibri"/>
          <w:sz w:val="22"/>
          <w:szCs w:val="22"/>
        </w:rPr>
        <w:t>ii medium club; iii</w:t>
      </w:r>
      <w:r w:rsidR="00B972CB">
        <w:rPr>
          <w:rFonts w:cs="Calibri"/>
          <w:sz w:val="22"/>
          <w:szCs w:val="22"/>
        </w:rPr>
        <w:t xml:space="preserve"> large club; </w:t>
      </w:r>
      <w:r w:rsidR="00B972CB" w:rsidRPr="00E123BA">
        <w:rPr>
          <w:rFonts w:cs="Calibri"/>
          <w:sz w:val="22"/>
          <w:szCs w:val="22"/>
        </w:rPr>
        <w:t>iv two or more clubs</w:t>
      </w:r>
      <w:r w:rsidR="00B972CB" w:rsidRPr="0011556C">
        <w:rPr>
          <w:rFonts w:cs="Calibri"/>
          <w:sz w:val="22"/>
          <w:szCs w:val="22"/>
        </w:rPr>
        <w:t xml:space="preserve">) for a distinguished civic or conservation work making </w:t>
      </w:r>
      <w:r w:rsidR="00B972CB" w:rsidRPr="00A72E91">
        <w:rPr>
          <w:rFonts w:cs="Calibri"/>
          <w:sz w:val="22"/>
          <w:szCs w:val="22"/>
          <w:u w:val="single"/>
        </w:rPr>
        <w:t>permanent</w:t>
      </w:r>
      <w:r w:rsidR="00B972CB" w:rsidRPr="0011556C">
        <w:rPr>
          <w:rFonts w:cs="Calibri"/>
          <w:sz w:val="22"/>
          <w:szCs w:val="22"/>
        </w:rPr>
        <w:t xml:space="preserve"> improvements for public benefit, e.g. establishing sanctuaries, experimental forests, municipal gardens, landscaping public buildings, etc.  No commercial project is eligible.  </w:t>
      </w:r>
      <w:r w:rsidR="00B972CB" w:rsidRPr="0011556C">
        <w:rPr>
          <w:rFonts w:cs="Calibri-Italic"/>
          <w:b/>
          <w:i/>
          <w:iCs/>
          <w:sz w:val="22"/>
          <w:szCs w:val="22"/>
        </w:rPr>
        <w:t>(</w:t>
      </w:r>
      <w:r w:rsidR="008562D7">
        <w:rPr>
          <w:rFonts w:cs="Calibri-Italic"/>
          <w:b/>
          <w:i/>
          <w:iCs/>
          <w:sz w:val="22"/>
          <w:szCs w:val="22"/>
        </w:rPr>
        <w:t>VFGC</w:t>
      </w:r>
      <w:r w:rsidR="0064429A">
        <w:rPr>
          <w:rFonts w:cs="Calibri-Italic"/>
          <w:b/>
          <w:i/>
          <w:iCs/>
          <w:sz w:val="22"/>
          <w:szCs w:val="22"/>
        </w:rPr>
        <w:t xml:space="preserve"> #</w:t>
      </w:r>
      <w:r w:rsidR="008562D7">
        <w:rPr>
          <w:rFonts w:cs="Calibri-Italic"/>
          <w:b/>
          <w:i/>
          <w:iCs/>
          <w:sz w:val="22"/>
          <w:szCs w:val="22"/>
        </w:rPr>
        <w:t xml:space="preserve"> S-24,</w:t>
      </w:r>
      <w:r w:rsidR="00B972CB" w:rsidRPr="0011556C">
        <w:rPr>
          <w:rFonts w:cs="Calibri-Italic"/>
          <w:b/>
          <w:i/>
          <w:iCs/>
          <w:sz w:val="22"/>
          <w:szCs w:val="22"/>
        </w:rPr>
        <w:t xml:space="preserve"> SAR #4; </w:t>
      </w:r>
      <w:r w:rsidR="00B972CB" w:rsidRPr="005F02AB">
        <w:rPr>
          <w:rFonts w:cs="Calibri-Italic"/>
          <w:b/>
          <w:i/>
          <w:iCs/>
          <w:sz w:val="22"/>
          <w:szCs w:val="22"/>
        </w:rPr>
        <w:t>NGC # CE-</w:t>
      </w:r>
      <w:proofErr w:type="gramStart"/>
      <w:r w:rsidR="00B972CB" w:rsidRPr="005F02AB">
        <w:rPr>
          <w:rFonts w:cs="Calibri-Italic"/>
          <w:b/>
          <w:i/>
          <w:iCs/>
          <w:sz w:val="22"/>
          <w:szCs w:val="22"/>
        </w:rPr>
        <w:t>5</w:t>
      </w:r>
      <w:r w:rsidR="00B972CB">
        <w:rPr>
          <w:rFonts w:cs="Calibri-Italic"/>
          <w:b/>
          <w:i/>
          <w:iCs/>
          <w:sz w:val="22"/>
          <w:szCs w:val="22"/>
        </w:rPr>
        <w:t xml:space="preserve"> </w:t>
      </w:r>
      <w:r w:rsidR="00B972CB" w:rsidRPr="0011556C">
        <w:rPr>
          <w:rFonts w:cs="Calibri-Italic"/>
          <w:b/>
          <w:i/>
          <w:iCs/>
          <w:sz w:val="22"/>
          <w:szCs w:val="22"/>
        </w:rPr>
        <w:t>)</w:t>
      </w:r>
      <w:proofErr w:type="gramEnd"/>
    </w:p>
    <w:p w:rsidR="00F82D26" w:rsidRDefault="00F82D26"/>
    <w:p w:rsidR="008562D7" w:rsidRDefault="008562D7" w:rsidP="00B972CB">
      <w:pPr>
        <w:widowControl w:val="0"/>
        <w:tabs>
          <w:tab w:val="left" w:pos="480"/>
        </w:tabs>
        <w:autoSpaceDE w:val="0"/>
        <w:autoSpaceDN w:val="0"/>
        <w:adjustRightInd w:val="0"/>
        <w:spacing w:before="20" w:after="0" w:line="240" w:lineRule="auto"/>
        <w:textAlignment w:val="center"/>
        <w:rPr>
          <w:rFonts w:cs="Calibri"/>
          <w:sz w:val="22"/>
          <w:szCs w:val="22"/>
        </w:rPr>
      </w:pPr>
      <w:r w:rsidRPr="004B3072">
        <w:rPr>
          <w:b/>
          <w:bCs/>
        </w:rPr>
        <w:t>SWD-9</w:t>
      </w:r>
      <w:r w:rsidR="00F82D26" w:rsidRPr="004B3072">
        <w:rPr>
          <w:b/>
          <w:bCs/>
        </w:rPr>
        <w:tab/>
        <w:t>Plant Together Community Garden Project</w:t>
      </w:r>
      <w:r w:rsidR="00B972CB">
        <w:t xml:space="preserve">:  </w:t>
      </w:r>
      <w:r w:rsidR="00B972CB" w:rsidRPr="0011556C">
        <w:rPr>
          <w:rFonts w:cs="Calibri-Bold"/>
          <w:b/>
          <w:bCs/>
          <w:sz w:val="22"/>
          <w:szCs w:val="22"/>
        </w:rPr>
        <w:t>$20</w:t>
      </w:r>
      <w:r w:rsidR="00B972CB" w:rsidRPr="0011556C">
        <w:rPr>
          <w:rFonts w:cs="Calibri-Bold"/>
          <w:bCs/>
          <w:sz w:val="22"/>
          <w:szCs w:val="22"/>
        </w:rPr>
        <w:t xml:space="preserve"> may be awarded to the</w:t>
      </w:r>
      <w:r w:rsidR="00B972CB" w:rsidRPr="0011556C">
        <w:rPr>
          <w:rFonts w:cs="Calibri-Bold"/>
          <w:b/>
          <w:bCs/>
          <w:sz w:val="22"/>
          <w:szCs w:val="22"/>
        </w:rPr>
        <w:t xml:space="preserve"> </w:t>
      </w:r>
      <w:r w:rsidR="00B972CB" w:rsidRPr="004B3072">
        <w:rPr>
          <w:rFonts w:cs="Calibri-Bold"/>
          <w:sz w:val="22"/>
          <w:szCs w:val="22"/>
        </w:rPr>
        <w:t>club</w:t>
      </w:r>
      <w:r w:rsidR="00B972CB" w:rsidRPr="0011556C">
        <w:rPr>
          <w:rFonts w:cs="Calibri-Bold"/>
          <w:b/>
          <w:bCs/>
          <w:sz w:val="22"/>
          <w:szCs w:val="22"/>
        </w:rPr>
        <w:t xml:space="preserve"> </w:t>
      </w:r>
      <w:r w:rsidR="00B972CB" w:rsidRPr="0011556C">
        <w:rPr>
          <w:rFonts w:cs="Calibri"/>
          <w:sz w:val="22"/>
          <w:szCs w:val="22"/>
        </w:rPr>
        <w:t>(</w:t>
      </w:r>
      <w:proofErr w:type="spellStart"/>
      <w:r w:rsidR="00B972CB" w:rsidRPr="0011556C">
        <w:rPr>
          <w:rFonts w:cs="Calibri"/>
          <w:sz w:val="22"/>
          <w:szCs w:val="22"/>
        </w:rPr>
        <w:t>i</w:t>
      </w:r>
      <w:proofErr w:type="spellEnd"/>
      <w:r w:rsidR="00B972CB" w:rsidRPr="0011556C">
        <w:rPr>
          <w:rFonts w:cs="Calibri"/>
          <w:sz w:val="22"/>
          <w:szCs w:val="22"/>
        </w:rPr>
        <w:t xml:space="preserve"> </w:t>
      </w:r>
    </w:p>
    <w:p w:rsidR="00B972CB" w:rsidRPr="005F02AB" w:rsidRDefault="004B3072" w:rsidP="008562D7">
      <w:pPr>
        <w:widowControl w:val="0"/>
        <w:tabs>
          <w:tab w:val="left" w:pos="480"/>
        </w:tabs>
        <w:autoSpaceDE w:val="0"/>
        <w:autoSpaceDN w:val="0"/>
        <w:adjustRightInd w:val="0"/>
        <w:spacing w:before="20" w:after="0" w:line="240" w:lineRule="auto"/>
        <w:ind w:left="1440"/>
        <w:textAlignment w:val="center"/>
        <w:rPr>
          <w:rFonts w:cs="Calibri-Bold"/>
          <w:bCs/>
          <w:sz w:val="22"/>
          <w:szCs w:val="22"/>
        </w:rPr>
      </w:pPr>
      <w:r>
        <w:rPr>
          <w:rFonts w:cs="Calibri"/>
          <w:sz w:val="22"/>
          <w:szCs w:val="22"/>
        </w:rPr>
        <w:t>small</w:t>
      </w:r>
      <w:r w:rsidR="00B972CB" w:rsidRPr="0011556C">
        <w:rPr>
          <w:rFonts w:cs="Calibri"/>
          <w:sz w:val="22"/>
          <w:szCs w:val="22"/>
        </w:rPr>
        <w:t>; ii medium club; iii</w:t>
      </w:r>
      <w:r w:rsidR="00B972CB">
        <w:rPr>
          <w:rFonts w:cs="Calibri"/>
          <w:sz w:val="22"/>
          <w:szCs w:val="22"/>
        </w:rPr>
        <w:t xml:space="preserve"> large club; </w:t>
      </w:r>
      <w:r w:rsidR="00B972CB" w:rsidRPr="00E123BA">
        <w:rPr>
          <w:rFonts w:cs="Calibri"/>
          <w:sz w:val="22"/>
          <w:szCs w:val="22"/>
        </w:rPr>
        <w:t>iv two or more clubs</w:t>
      </w:r>
      <w:r w:rsidR="00B972CB" w:rsidRPr="0011556C">
        <w:rPr>
          <w:rFonts w:cs="Calibri"/>
          <w:sz w:val="22"/>
          <w:szCs w:val="22"/>
        </w:rPr>
        <w:t>)</w:t>
      </w:r>
      <w:r w:rsidR="00B972CB">
        <w:rPr>
          <w:rFonts w:cs="Calibri"/>
          <w:sz w:val="22"/>
          <w:szCs w:val="22"/>
        </w:rPr>
        <w:t xml:space="preserve"> h</w:t>
      </w:r>
      <w:r w:rsidR="00B972CB" w:rsidRPr="0011556C">
        <w:rPr>
          <w:rFonts w:cs="Calibri-Bold"/>
          <w:bCs/>
          <w:sz w:val="22"/>
          <w:szCs w:val="22"/>
        </w:rPr>
        <w:t>aving the most outstanding Plant Together project.  These projects may involve community clean</w:t>
      </w:r>
      <w:r w:rsidR="00B972CB">
        <w:rPr>
          <w:rFonts w:cs="Calibri-Bold"/>
          <w:bCs/>
          <w:sz w:val="22"/>
          <w:szCs w:val="22"/>
        </w:rPr>
        <w:t xml:space="preserve"> </w:t>
      </w:r>
      <w:r w:rsidR="00B972CB" w:rsidRPr="0011556C">
        <w:rPr>
          <w:rFonts w:cs="Calibri-Bold"/>
          <w:bCs/>
          <w:sz w:val="22"/>
          <w:szCs w:val="22"/>
        </w:rPr>
        <w:t>up, planting a new area, container gardening, or other projects designed to spark an interest in</w:t>
      </w:r>
      <w:r w:rsidR="00B972CB">
        <w:rPr>
          <w:rFonts w:cs="Calibri-Bold"/>
          <w:bCs/>
          <w:sz w:val="22"/>
          <w:szCs w:val="22"/>
        </w:rPr>
        <w:t xml:space="preserve"> </w:t>
      </w:r>
      <w:r w:rsidR="00B972CB" w:rsidRPr="0011556C">
        <w:rPr>
          <w:rFonts w:cs="Calibri-Bold"/>
          <w:bCs/>
          <w:sz w:val="22"/>
          <w:szCs w:val="22"/>
        </w:rPr>
        <w:t xml:space="preserve">gardening.  All projects </w:t>
      </w:r>
      <w:r w:rsidR="00B972CB" w:rsidRPr="0011556C">
        <w:rPr>
          <w:rFonts w:cs="Calibri-Bold"/>
          <w:b/>
          <w:bCs/>
          <w:sz w:val="22"/>
          <w:szCs w:val="22"/>
        </w:rPr>
        <w:t>must</w:t>
      </w:r>
      <w:r w:rsidR="00B972CB" w:rsidRPr="0011556C">
        <w:rPr>
          <w:rFonts w:cs="Calibri-Bold"/>
          <w:bCs/>
          <w:sz w:val="22"/>
          <w:szCs w:val="22"/>
        </w:rPr>
        <w:t xml:space="preserve"> involve partnering with other groups in your community.</w:t>
      </w:r>
      <w:r w:rsidR="00B972CB" w:rsidRPr="0011556C">
        <w:rPr>
          <w:rFonts w:cs="Calibri-Bold"/>
          <w:b/>
          <w:bCs/>
          <w:sz w:val="22"/>
          <w:szCs w:val="22"/>
        </w:rPr>
        <w:t xml:space="preserve"> </w:t>
      </w:r>
      <w:r w:rsidR="00B972CB">
        <w:rPr>
          <w:rFonts w:cs="Calibri-Bold"/>
          <w:b/>
          <w:bCs/>
          <w:i/>
          <w:sz w:val="22"/>
          <w:szCs w:val="22"/>
        </w:rPr>
        <w:t>(</w:t>
      </w:r>
      <w:r w:rsidR="008562D7">
        <w:rPr>
          <w:rFonts w:cs="Calibri-Bold"/>
          <w:b/>
          <w:bCs/>
          <w:i/>
          <w:sz w:val="22"/>
          <w:szCs w:val="22"/>
        </w:rPr>
        <w:t>VFGC</w:t>
      </w:r>
      <w:r w:rsidR="0064429A">
        <w:rPr>
          <w:rFonts w:cs="Calibri-Bold"/>
          <w:b/>
          <w:bCs/>
          <w:i/>
          <w:sz w:val="22"/>
          <w:szCs w:val="22"/>
        </w:rPr>
        <w:t xml:space="preserve"> #</w:t>
      </w:r>
      <w:r w:rsidR="008562D7">
        <w:rPr>
          <w:rFonts w:cs="Calibri-Bold"/>
          <w:b/>
          <w:bCs/>
          <w:i/>
          <w:sz w:val="22"/>
          <w:szCs w:val="22"/>
        </w:rPr>
        <w:t xml:space="preserve"> S-</w:t>
      </w:r>
      <w:r w:rsidR="008562D7">
        <w:rPr>
          <w:rFonts w:cs="Calibri-Bold"/>
          <w:b/>
          <w:bCs/>
          <w:i/>
          <w:sz w:val="22"/>
          <w:szCs w:val="22"/>
        </w:rPr>
        <w:lastRenderedPageBreak/>
        <w:t>28,</w:t>
      </w:r>
      <w:r w:rsidR="00B972CB" w:rsidRPr="0011556C">
        <w:rPr>
          <w:rFonts w:cs="Calibri-Bold"/>
          <w:b/>
          <w:bCs/>
          <w:i/>
          <w:sz w:val="22"/>
          <w:szCs w:val="22"/>
        </w:rPr>
        <w:t xml:space="preserve"> </w:t>
      </w:r>
      <w:r w:rsidR="00B972CB" w:rsidRPr="005F02AB">
        <w:rPr>
          <w:rFonts w:cs="Calibri-Bold"/>
          <w:b/>
          <w:bCs/>
          <w:i/>
          <w:sz w:val="22"/>
          <w:szCs w:val="22"/>
        </w:rPr>
        <w:t>NGC # CE-1 A</w:t>
      </w:r>
      <w:proofErr w:type="gramStart"/>
      <w:r w:rsidR="00B972CB" w:rsidRPr="005F02AB">
        <w:rPr>
          <w:rFonts w:cs="Calibri-Bold"/>
          <w:b/>
          <w:bCs/>
          <w:i/>
          <w:sz w:val="22"/>
          <w:szCs w:val="22"/>
        </w:rPr>
        <w:t>,B,C</w:t>
      </w:r>
      <w:proofErr w:type="gramEnd"/>
      <w:r w:rsidR="00B972CB" w:rsidRPr="005F02AB">
        <w:rPr>
          <w:rFonts w:cs="Calibri-Bold"/>
          <w:b/>
          <w:bCs/>
          <w:i/>
          <w:sz w:val="22"/>
          <w:szCs w:val="22"/>
        </w:rPr>
        <w:t xml:space="preserve"> or D) </w:t>
      </w:r>
    </w:p>
    <w:p w:rsidR="00F82D26" w:rsidRDefault="00F82D26"/>
    <w:p w:rsidR="0064429A" w:rsidRDefault="008562D7" w:rsidP="0064429A">
      <w:pPr>
        <w:widowControl w:val="0"/>
        <w:tabs>
          <w:tab w:val="left" w:pos="820"/>
          <w:tab w:val="left" w:pos="1180"/>
        </w:tabs>
        <w:suppressAutoHyphens/>
        <w:autoSpaceDE w:val="0"/>
        <w:autoSpaceDN w:val="0"/>
        <w:adjustRightInd w:val="0"/>
        <w:spacing w:after="0" w:line="240" w:lineRule="auto"/>
        <w:textAlignment w:val="center"/>
        <w:rPr>
          <w:rFonts w:cs="Calibri"/>
          <w:sz w:val="22"/>
          <w:szCs w:val="22"/>
        </w:rPr>
      </w:pPr>
      <w:r w:rsidRPr="004B3072">
        <w:rPr>
          <w:b/>
          <w:bCs/>
        </w:rPr>
        <w:t xml:space="preserve">SWD-10 </w:t>
      </w:r>
      <w:r w:rsidR="00B972CB" w:rsidRPr="004B3072">
        <w:rPr>
          <w:b/>
          <w:bCs/>
        </w:rPr>
        <w:tab/>
      </w:r>
      <w:r w:rsidR="004B3072">
        <w:rPr>
          <w:b/>
          <w:bCs/>
        </w:rPr>
        <w:tab/>
      </w:r>
      <w:r w:rsidR="00B972CB" w:rsidRPr="004B3072">
        <w:rPr>
          <w:b/>
          <w:bCs/>
        </w:rPr>
        <w:t>Decoration of Historic Building</w:t>
      </w:r>
      <w:r w:rsidR="00B972CB">
        <w:t xml:space="preserve">:  </w:t>
      </w:r>
      <w:r w:rsidR="00B972CB" w:rsidRPr="0011556C">
        <w:rPr>
          <w:rFonts w:cs="Calibri"/>
          <w:b/>
          <w:sz w:val="22"/>
          <w:szCs w:val="22"/>
        </w:rPr>
        <w:t>$20</w:t>
      </w:r>
      <w:r w:rsidR="00B972CB" w:rsidRPr="0011556C">
        <w:rPr>
          <w:rFonts w:cs="Calibri"/>
          <w:sz w:val="22"/>
          <w:szCs w:val="22"/>
        </w:rPr>
        <w:t xml:space="preserve"> may be awarded to a </w:t>
      </w:r>
      <w:r w:rsidR="00B972CB" w:rsidRPr="004B3072">
        <w:rPr>
          <w:rFonts w:cs="Calibri"/>
          <w:bCs/>
          <w:sz w:val="22"/>
          <w:szCs w:val="22"/>
        </w:rPr>
        <w:t>club</w:t>
      </w:r>
      <w:r w:rsidR="00B972CB" w:rsidRPr="0011556C">
        <w:rPr>
          <w:rFonts w:cs="Calibri"/>
          <w:sz w:val="22"/>
          <w:szCs w:val="22"/>
        </w:rPr>
        <w:t xml:space="preserve"> (</w:t>
      </w:r>
      <w:proofErr w:type="spellStart"/>
      <w:r w:rsidR="00B972CB" w:rsidRPr="0011556C">
        <w:rPr>
          <w:rFonts w:cs="Calibri"/>
          <w:sz w:val="22"/>
          <w:szCs w:val="22"/>
        </w:rPr>
        <w:t>i</w:t>
      </w:r>
      <w:proofErr w:type="spellEnd"/>
      <w:r w:rsidR="00B972CB" w:rsidRPr="0011556C">
        <w:rPr>
          <w:rFonts w:cs="Calibri"/>
          <w:sz w:val="22"/>
          <w:szCs w:val="22"/>
        </w:rPr>
        <w:t xml:space="preserve"> small club; ii </w:t>
      </w:r>
    </w:p>
    <w:p w:rsidR="00B972CB" w:rsidRPr="008562D7" w:rsidRDefault="004B3072" w:rsidP="004B3072">
      <w:pPr>
        <w:widowControl w:val="0"/>
        <w:tabs>
          <w:tab w:val="left" w:pos="820"/>
          <w:tab w:val="left" w:pos="1180"/>
        </w:tabs>
        <w:suppressAutoHyphens/>
        <w:autoSpaceDE w:val="0"/>
        <w:autoSpaceDN w:val="0"/>
        <w:adjustRightInd w:val="0"/>
        <w:ind w:left="1440"/>
        <w:textAlignment w:val="center"/>
        <w:rPr>
          <w:rFonts w:cs="Calibri"/>
          <w:b/>
          <w:bCs/>
          <w:sz w:val="22"/>
          <w:szCs w:val="22"/>
        </w:rPr>
      </w:pPr>
      <w:r>
        <w:rPr>
          <w:rFonts w:cs="Calibri"/>
          <w:sz w:val="22"/>
          <w:szCs w:val="22"/>
        </w:rPr>
        <w:t xml:space="preserve">medium </w:t>
      </w:r>
      <w:r w:rsidR="00B972CB" w:rsidRPr="0011556C">
        <w:rPr>
          <w:rFonts w:cs="Calibri"/>
          <w:sz w:val="22"/>
          <w:szCs w:val="22"/>
        </w:rPr>
        <w:t>club; iii large club</w:t>
      </w:r>
      <w:r w:rsidR="00B972CB">
        <w:rPr>
          <w:rFonts w:cs="Calibri"/>
          <w:sz w:val="22"/>
          <w:szCs w:val="22"/>
        </w:rPr>
        <w:t xml:space="preserve">; </w:t>
      </w:r>
      <w:r w:rsidR="00B972CB" w:rsidRPr="00E123BA">
        <w:rPr>
          <w:rFonts w:cs="Calibri"/>
          <w:sz w:val="22"/>
          <w:szCs w:val="22"/>
        </w:rPr>
        <w:t>iv two or more clubs</w:t>
      </w:r>
      <w:r w:rsidR="00B972CB" w:rsidRPr="0011556C">
        <w:rPr>
          <w:rFonts w:cs="Calibri"/>
          <w:sz w:val="22"/>
          <w:szCs w:val="22"/>
        </w:rPr>
        <w:t>) for decorating a historic building/house/mansion.  Decorations are not required to be of the period of the building, but should be creative, distinctive, and harmonize with the building’s style.  Designer’s choice of all materials within purview of curator, official, or owner of the building.</w:t>
      </w:r>
      <w:r w:rsidR="008562D7">
        <w:rPr>
          <w:rFonts w:cs="Calibri"/>
          <w:sz w:val="22"/>
          <w:szCs w:val="22"/>
        </w:rPr>
        <w:t xml:space="preserve">  </w:t>
      </w:r>
      <w:r w:rsidR="008562D7">
        <w:rPr>
          <w:rFonts w:cs="Calibri"/>
          <w:b/>
          <w:bCs/>
          <w:sz w:val="22"/>
          <w:szCs w:val="22"/>
        </w:rPr>
        <w:t>(VFGC</w:t>
      </w:r>
      <w:r w:rsidR="0064429A">
        <w:rPr>
          <w:rFonts w:cs="Calibri"/>
          <w:b/>
          <w:bCs/>
          <w:sz w:val="22"/>
          <w:szCs w:val="22"/>
        </w:rPr>
        <w:t xml:space="preserve"> # S-30)</w:t>
      </w:r>
    </w:p>
    <w:p w:rsidR="00B972CB" w:rsidRDefault="00B972CB"/>
    <w:p w:rsidR="0064429A" w:rsidRDefault="0064429A" w:rsidP="0064429A">
      <w:pPr>
        <w:widowControl w:val="0"/>
        <w:tabs>
          <w:tab w:val="left" w:pos="480"/>
        </w:tabs>
        <w:autoSpaceDE w:val="0"/>
        <w:autoSpaceDN w:val="0"/>
        <w:adjustRightInd w:val="0"/>
        <w:spacing w:before="20" w:after="20"/>
        <w:textAlignment w:val="center"/>
        <w:rPr>
          <w:rFonts w:cs="Calibri"/>
          <w:bCs/>
          <w:sz w:val="22"/>
          <w:szCs w:val="22"/>
        </w:rPr>
      </w:pPr>
      <w:r w:rsidRPr="004B3072">
        <w:rPr>
          <w:b/>
          <w:bCs/>
        </w:rPr>
        <w:t xml:space="preserve">SWD-11    </w:t>
      </w:r>
      <w:r w:rsidR="004B3072">
        <w:rPr>
          <w:b/>
          <w:bCs/>
        </w:rPr>
        <w:tab/>
      </w:r>
      <w:r w:rsidR="00F82D26" w:rsidRPr="004B3072">
        <w:rPr>
          <w:b/>
          <w:bCs/>
        </w:rPr>
        <w:t>Membership</w:t>
      </w:r>
      <w:r w:rsidR="00B972CB">
        <w:t xml:space="preserve">:  </w:t>
      </w:r>
      <w:r w:rsidR="00B972CB" w:rsidRPr="00656B8A">
        <w:rPr>
          <w:rFonts w:cs="Calibri"/>
          <w:b/>
          <w:bCs/>
          <w:sz w:val="22"/>
          <w:szCs w:val="22"/>
        </w:rPr>
        <w:t xml:space="preserve">$20 </w:t>
      </w:r>
      <w:r w:rsidR="00B972CB" w:rsidRPr="00656B8A">
        <w:rPr>
          <w:rFonts w:cs="Calibri"/>
          <w:bCs/>
          <w:sz w:val="22"/>
          <w:szCs w:val="22"/>
        </w:rPr>
        <w:t>may be awarded to the club (</w:t>
      </w:r>
      <w:proofErr w:type="spellStart"/>
      <w:r w:rsidR="00B972CB" w:rsidRPr="00656B8A">
        <w:rPr>
          <w:rFonts w:cs="Calibri"/>
          <w:bCs/>
          <w:sz w:val="22"/>
          <w:szCs w:val="22"/>
        </w:rPr>
        <w:t>i</w:t>
      </w:r>
      <w:proofErr w:type="spellEnd"/>
      <w:r w:rsidR="00B972CB" w:rsidRPr="00656B8A">
        <w:rPr>
          <w:rFonts w:cs="Calibri"/>
          <w:bCs/>
          <w:sz w:val="22"/>
          <w:szCs w:val="22"/>
        </w:rPr>
        <w:t xml:space="preserve"> small; ii m</w:t>
      </w:r>
      <w:r w:rsidR="00B972CB">
        <w:rPr>
          <w:rFonts w:cs="Calibri"/>
          <w:bCs/>
          <w:sz w:val="22"/>
          <w:szCs w:val="22"/>
        </w:rPr>
        <w:t>edium; iii large</w:t>
      </w:r>
      <w:r w:rsidR="00B972CB" w:rsidRPr="00656B8A">
        <w:rPr>
          <w:rFonts w:cs="Calibri"/>
          <w:bCs/>
          <w:sz w:val="22"/>
          <w:szCs w:val="22"/>
        </w:rPr>
        <w:t xml:space="preserve">) with the </w:t>
      </w:r>
    </w:p>
    <w:p w:rsidR="00B972CB" w:rsidRPr="0064429A" w:rsidRDefault="004B3072" w:rsidP="004B3072">
      <w:pPr>
        <w:widowControl w:val="0"/>
        <w:tabs>
          <w:tab w:val="left" w:pos="480"/>
        </w:tabs>
        <w:autoSpaceDE w:val="0"/>
        <w:autoSpaceDN w:val="0"/>
        <w:adjustRightInd w:val="0"/>
        <w:spacing w:before="20" w:after="20"/>
        <w:ind w:left="1440"/>
        <w:textAlignment w:val="center"/>
        <w:rPr>
          <w:rFonts w:cs="Calibri"/>
          <w:b/>
          <w:sz w:val="22"/>
          <w:szCs w:val="22"/>
        </w:rPr>
      </w:pPr>
      <w:r>
        <w:rPr>
          <w:rFonts w:cs="Calibri"/>
          <w:bCs/>
          <w:sz w:val="22"/>
          <w:szCs w:val="22"/>
        </w:rPr>
        <w:t xml:space="preserve">highest </w:t>
      </w:r>
      <w:r w:rsidR="00B972CB" w:rsidRPr="00656B8A">
        <w:rPr>
          <w:rFonts w:cs="Calibri"/>
          <w:bCs/>
          <w:sz w:val="22"/>
          <w:szCs w:val="22"/>
        </w:rPr>
        <w:t xml:space="preserve">percentage of new members (percentage increase based on dues paid between Feb. 1 of the previous year to Jan. 31 of the current year. No list of new members is required. No application is required. The State Treasurer will furnish the names of the clubs with the highest percentage increases for each size group to the state membership chairman. The name of the winning club in each size group will be sent to the VFGC Awards Chairman by Feb. 15. </w:t>
      </w:r>
      <w:r w:rsidR="0064429A">
        <w:rPr>
          <w:rFonts w:cs="Calibri"/>
          <w:b/>
          <w:sz w:val="22"/>
          <w:szCs w:val="22"/>
        </w:rPr>
        <w:t>(VFGC #S-33)</w:t>
      </w:r>
    </w:p>
    <w:p w:rsidR="00F82D26" w:rsidRDefault="00F82D26"/>
    <w:p w:rsidR="0064429A" w:rsidRDefault="0064429A" w:rsidP="0064429A">
      <w:pPr>
        <w:widowControl w:val="0"/>
        <w:tabs>
          <w:tab w:val="left" w:pos="820"/>
          <w:tab w:val="left" w:pos="1180"/>
        </w:tabs>
        <w:suppressAutoHyphens/>
        <w:autoSpaceDE w:val="0"/>
        <w:autoSpaceDN w:val="0"/>
        <w:adjustRightInd w:val="0"/>
        <w:spacing w:after="0" w:line="240" w:lineRule="auto"/>
        <w:textAlignment w:val="center"/>
        <w:rPr>
          <w:rFonts w:cs="Calibri"/>
          <w:sz w:val="22"/>
          <w:szCs w:val="22"/>
        </w:rPr>
      </w:pPr>
      <w:r w:rsidRPr="004B3072">
        <w:rPr>
          <w:b/>
          <w:bCs/>
        </w:rPr>
        <w:t>SWD-12</w:t>
      </w:r>
      <w:r w:rsidR="00F82D26" w:rsidRPr="004B3072">
        <w:rPr>
          <w:b/>
          <w:bCs/>
        </w:rPr>
        <w:tab/>
      </w:r>
      <w:r w:rsidR="004B3072" w:rsidRPr="004B3072">
        <w:rPr>
          <w:b/>
          <w:bCs/>
        </w:rPr>
        <w:tab/>
      </w:r>
      <w:r w:rsidR="00F82D26" w:rsidRPr="004B3072">
        <w:rPr>
          <w:b/>
          <w:bCs/>
        </w:rPr>
        <w:t>National Garden Week</w:t>
      </w:r>
      <w:r w:rsidR="00B972CB">
        <w:t xml:space="preserve">:  </w:t>
      </w:r>
      <w:r w:rsidR="00B972CB" w:rsidRPr="0011556C">
        <w:rPr>
          <w:rFonts w:cs="Calibri"/>
          <w:b/>
          <w:sz w:val="22"/>
          <w:szCs w:val="22"/>
        </w:rPr>
        <w:t>$20</w:t>
      </w:r>
      <w:r w:rsidR="00B972CB" w:rsidRPr="0011556C">
        <w:rPr>
          <w:rFonts w:cs="Calibri"/>
          <w:sz w:val="22"/>
          <w:szCs w:val="22"/>
        </w:rPr>
        <w:t xml:space="preserve"> may be awarded to a </w:t>
      </w:r>
      <w:r w:rsidR="00B972CB" w:rsidRPr="004B3072">
        <w:rPr>
          <w:rFonts w:cs="Calibri"/>
          <w:bCs/>
          <w:sz w:val="22"/>
          <w:szCs w:val="22"/>
        </w:rPr>
        <w:t>club</w:t>
      </w:r>
      <w:r w:rsidR="00B972CB" w:rsidRPr="0011556C">
        <w:rPr>
          <w:rFonts w:cs="Calibri"/>
          <w:sz w:val="22"/>
          <w:szCs w:val="22"/>
        </w:rPr>
        <w:t xml:space="preserve"> (</w:t>
      </w:r>
      <w:proofErr w:type="spellStart"/>
      <w:r w:rsidR="00B972CB" w:rsidRPr="0011556C">
        <w:rPr>
          <w:rFonts w:cs="Calibri"/>
          <w:sz w:val="22"/>
          <w:szCs w:val="22"/>
        </w:rPr>
        <w:t>i</w:t>
      </w:r>
      <w:proofErr w:type="spellEnd"/>
      <w:r w:rsidR="00B972CB" w:rsidRPr="0011556C">
        <w:rPr>
          <w:rFonts w:cs="Calibri"/>
          <w:sz w:val="22"/>
          <w:szCs w:val="22"/>
        </w:rPr>
        <w:t xml:space="preserve"> small club; ii medium club; </w:t>
      </w:r>
    </w:p>
    <w:p w:rsidR="00B972CB" w:rsidRPr="0011556C" w:rsidRDefault="004B3072" w:rsidP="004B3072">
      <w:pPr>
        <w:widowControl w:val="0"/>
        <w:tabs>
          <w:tab w:val="left" w:pos="820"/>
          <w:tab w:val="left" w:pos="1180"/>
        </w:tabs>
        <w:suppressAutoHyphens/>
        <w:autoSpaceDE w:val="0"/>
        <w:autoSpaceDN w:val="0"/>
        <w:adjustRightInd w:val="0"/>
        <w:ind w:left="1440"/>
        <w:textAlignment w:val="center"/>
        <w:rPr>
          <w:rFonts w:cs="Calibri-Italic"/>
          <w:b/>
          <w:i/>
          <w:iCs/>
          <w:sz w:val="22"/>
          <w:szCs w:val="22"/>
        </w:rPr>
      </w:pPr>
      <w:r>
        <w:rPr>
          <w:rFonts w:cs="Calibri"/>
          <w:sz w:val="22"/>
          <w:szCs w:val="22"/>
        </w:rPr>
        <w:t xml:space="preserve">iii </w:t>
      </w:r>
      <w:r w:rsidR="00B972CB" w:rsidRPr="0011556C">
        <w:rPr>
          <w:rFonts w:cs="Calibri"/>
          <w:sz w:val="22"/>
          <w:szCs w:val="22"/>
        </w:rPr>
        <w:t>large club</w:t>
      </w:r>
      <w:r w:rsidR="00B972CB">
        <w:rPr>
          <w:rFonts w:cs="Calibri"/>
          <w:sz w:val="22"/>
          <w:szCs w:val="22"/>
        </w:rPr>
        <w:t xml:space="preserve">; </w:t>
      </w:r>
      <w:r w:rsidR="00B972CB" w:rsidRPr="00D12F55">
        <w:rPr>
          <w:rFonts w:cs="Calibri"/>
          <w:sz w:val="22"/>
          <w:szCs w:val="22"/>
        </w:rPr>
        <w:t>iv two or more clubs</w:t>
      </w:r>
      <w:r w:rsidR="00B972CB" w:rsidRPr="0011556C">
        <w:rPr>
          <w:rFonts w:cs="Calibri"/>
          <w:sz w:val="22"/>
          <w:szCs w:val="22"/>
        </w:rPr>
        <w:t>) for the best overall promotion of National Garden Week.  Entry to show community awareness throughout the entire week and may include local and/or state proclamations.</w:t>
      </w:r>
      <w:r w:rsidR="0064429A">
        <w:rPr>
          <w:rFonts w:cs="Calibri"/>
          <w:sz w:val="22"/>
          <w:szCs w:val="22"/>
        </w:rPr>
        <w:t xml:space="preserve">  </w:t>
      </w:r>
      <w:r w:rsidR="00B972CB">
        <w:rPr>
          <w:rFonts w:cs="Calibri-Italic"/>
          <w:b/>
          <w:i/>
          <w:iCs/>
          <w:sz w:val="22"/>
          <w:szCs w:val="22"/>
        </w:rPr>
        <w:t>(</w:t>
      </w:r>
      <w:r w:rsidR="0064429A">
        <w:rPr>
          <w:rFonts w:cs="Calibri-Italic"/>
          <w:b/>
          <w:i/>
          <w:iCs/>
          <w:sz w:val="22"/>
          <w:szCs w:val="22"/>
        </w:rPr>
        <w:t xml:space="preserve">VFGC #S-34. </w:t>
      </w:r>
      <w:r w:rsidR="00B972CB" w:rsidRPr="00656B8A">
        <w:rPr>
          <w:rFonts w:cs="Calibri-Italic"/>
          <w:b/>
          <w:i/>
          <w:iCs/>
          <w:sz w:val="22"/>
          <w:szCs w:val="22"/>
        </w:rPr>
        <w:t>SAR #10</w:t>
      </w:r>
      <w:r w:rsidR="00B972CB">
        <w:rPr>
          <w:rFonts w:cs="Calibri-Italic"/>
          <w:b/>
          <w:i/>
          <w:iCs/>
          <w:sz w:val="22"/>
          <w:szCs w:val="22"/>
        </w:rPr>
        <w:t xml:space="preserve">; </w:t>
      </w:r>
      <w:r w:rsidR="00B972CB" w:rsidRPr="005F02AB">
        <w:rPr>
          <w:rFonts w:cs="Calibri-Italic"/>
          <w:b/>
          <w:i/>
          <w:iCs/>
          <w:sz w:val="22"/>
          <w:szCs w:val="22"/>
        </w:rPr>
        <w:t>NGC # MAE 5</w:t>
      </w:r>
      <w:r w:rsidR="00B972CB" w:rsidRPr="0011556C">
        <w:rPr>
          <w:rFonts w:cs="Calibri-Italic"/>
          <w:b/>
          <w:i/>
          <w:iCs/>
          <w:sz w:val="22"/>
          <w:szCs w:val="22"/>
        </w:rPr>
        <w:t>)</w:t>
      </w:r>
    </w:p>
    <w:p w:rsidR="00F82D26" w:rsidRDefault="00F82D26"/>
    <w:p w:rsidR="0064429A" w:rsidRDefault="0064429A" w:rsidP="0064429A">
      <w:pPr>
        <w:widowControl w:val="0"/>
        <w:tabs>
          <w:tab w:val="left" w:pos="820"/>
          <w:tab w:val="left" w:pos="1180"/>
        </w:tabs>
        <w:suppressAutoHyphens/>
        <w:autoSpaceDE w:val="0"/>
        <w:autoSpaceDN w:val="0"/>
        <w:adjustRightInd w:val="0"/>
        <w:spacing w:after="0" w:line="240" w:lineRule="auto"/>
        <w:textAlignment w:val="center"/>
        <w:rPr>
          <w:rFonts w:cs="Calibri"/>
          <w:b/>
          <w:sz w:val="22"/>
          <w:szCs w:val="22"/>
        </w:rPr>
      </w:pPr>
      <w:r w:rsidRPr="004B3072">
        <w:rPr>
          <w:b/>
          <w:bCs/>
        </w:rPr>
        <w:t>SWD-13</w:t>
      </w:r>
      <w:r w:rsidR="00F82D26" w:rsidRPr="004B3072">
        <w:rPr>
          <w:b/>
          <w:bCs/>
        </w:rPr>
        <w:tab/>
      </w:r>
      <w:r w:rsidR="004B3072">
        <w:rPr>
          <w:b/>
          <w:bCs/>
        </w:rPr>
        <w:tab/>
      </w:r>
      <w:r w:rsidR="00F82D26" w:rsidRPr="004B3072">
        <w:rPr>
          <w:b/>
          <w:bCs/>
        </w:rPr>
        <w:t>Penny Pines</w:t>
      </w:r>
      <w:r w:rsidR="00B972CB">
        <w:t xml:space="preserve">:  </w:t>
      </w:r>
      <w:r w:rsidR="00B972CB" w:rsidRPr="0011556C">
        <w:rPr>
          <w:rFonts w:cs="Calibri"/>
          <w:b/>
          <w:sz w:val="22"/>
          <w:szCs w:val="22"/>
        </w:rPr>
        <w:t>$20</w:t>
      </w:r>
      <w:r w:rsidR="00B972CB" w:rsidRPr="0011556C">
        <w:rPr>
          <w:rFonts w:cs="Calibri"/>
          <w:sz w:val="22"/>
          <w:szCs w:val="22"/>
        </w:rPr>
        <w:t xml:space="preserve"> may be awarded to a</w:t>
      </w:r>
      <w:r w:rsidR="00B972CB">
        <w:rPr>
          <w:rFonts w:cs="Calibri"/>
          <w:b/>
          <w:sz w:val="22"/>
          <w:szCs w:val="22"/>
        </w:rPr>
        <w:t xml:space="preserve"> </w:t>
      </w:r>
      <w:r w:rsidR="00B972CB" w:rsidRPr="004B3072">
        <w:rPr>
          <w:rFonts w:cs="Calibri"/>
          <w:bCs/>
          <w:sz w:val="22"/>
          <w:szCs w:val="22"/>
        </w:rPr>
        <w:t>club</w:t>
      </w:r>
      <w:r w:rsidR="00B972CB">
        <w:rPr>
          <w:rFonts w:cs="Calibri"/>
          <w:b/>
          <w:sz w:val="22"/>
          <w:szCs w:val="22"/>
        </w:rPr>
        <w:t xml:space="preserve"> </w:t>
      </w:r>
      <w:r w:rsidR="00B972CB" w:rsidRPr="0011556C">
        <w:rPr>
          <w:rFonts w:cs="Calibri"/>
          <w:sz w:val="22"/>
          <w:szCs w:val="22"/>
        </w:rPr>
        <w:t>(</w:t>
      </w:r>
      <w:proofErr w:type="spellStart"/>
      <w:r w:rsidR="00B972CB" w:rsidRPr="0011556C">
        <w:rPr>
          <w:rFonts w:cs="Calibri"/>
          <w:sz w:val="22"/>
          <w:szCs w:val="22"/>
        </w:rPr>
        <w:t>i</w:t>
      </w:r>
      <w:proofErr w:type="spellEnd"/>
      <w:r w:rsidR="00B972CB" w:rsidRPr="0011556C">
        <w:rPr>
          <w:rFonts w:cs="Calibri"/>
          <w:sz w:val="22"/>
          <w:szCs w:val="22"/>
        </w:rPr>
        <w:t xml:space="preserve"> small club; ii medium club; iii</w:t>
      </w:r>
      <w:r w:rsidR="00B972CB">
        <w:rPr>
          <w:rFonts w:cs="Calibri"/>
          <w:sz w:val="22"/>
          <w:szCs w:val="22"/>
        </w:rPr>
        <w:t xml:space="preserve"> large </w:t>
      </w:r>
    </w:p>
    <w:p w:rsidR="00B972CB" w:rsidRPr="0011556C" w:rsidRDefault="004B3072" w:rsidP="004B3072">
      <w:pPr>
        <w:widowControl w:val="0"/>
        <w:tabs>
          <w:tab w:val="left" w:pos="820"/>
          <w:tab w:val="left" w:pos="1180"/>
        </w:tabs>
        <w:suppressAutoHyphens/>
        <w:autoSpaceDE w:val="0"/>
        <w:autoSpaceDN w:val="0"/>
        <w:adjustRightInd w:val="0"/>
        <w:ind w:left="1440"/>
        <w:textAlignment w:val="center"/>
        <w:rPr>
          <w:rFonts w:cs="Calibri"/>
          <w:sz w:val="22"/>
          <w:szCs w:val="22"/>
        </w:rPr>
      </w:pPr>
      <w:r>
        <w:rPr>
          <w:rFonts w:cs="Calibri"/>
          <w:sz w:val="22"/>
          <w:szCs w:val="22"/>
        </w:rPr>
        <w:t xml:space="preserve">club) </w:t>
      </w:r>
      <w:r w:rsidR="00B972CB" w:rsidRPr="0011556C">
        <w:rPr>
          <w:rFonts w:cs="Calibri"/>
          <w:sz w:val="22"/>
          <w:szCs w:val="22"/>
        </w:rPr>
        <w:t>with the most donations in the amount of $ 68.00 to the National Garden Clubs, Inc, Penny Pines program.  VFGC Penny Pines Chairman should report to the VFGC Awards Chairman by March 15.  No award application required.</w:t>
      </w:r>
      <w:r w:rsidR="00B972CB">
        <w:rPr>
          <w:rFonts w:cs="Calibri"/>
          <w:sz w:val="22"/>
          <w:szCs w:val="22"/>
        </w:rPr>
        <w:t xml:space="preserve"> </w:t>
      </w:r>
      <w:r w:rsidR="00B972CB" w:rsidRPr="0064429A">
        <w:rPr>
          <w:rFonts w:cs="Calibri"/>
          <w:b/>
          <w:bCs/>
          <w:sz w:val="22"/>
          <w:szCs w:val="22"/>
        </w:rPr>
        <w:t>(</w:t>
      </w:r>
      <w:r w:rsidR="0064429A" w:rsidRPr="0064429A">
        <w:rPr>
          <w:rFonts w:cs="Calibri"/>
          <w:b/>
          <w:bCs/>
          <w:sz w:val="22"/>
          <w:szCs w:val="22"/>
        </w:rPr>
        <w:t xml:space="preserve">VFGC #S-35, </w:t>
      </w:r>
      <w:r w:rsidR="00B972CB" w:rsidRPr="0064429A">
        <w:rPr>
          <w:rFonts w:cs="Calibri"/>
          <w:b/>
          <w:bCs/>
          <w:sz w:val="22"/>
          <w:szCs w:val="22"/>
        </w:rPr>
        <w:t>SAR # 9)</w:t>
      </w:r>
    </w:p>
    <w:p w:rsidR="00F82D26" w:rsidRDefault="00F82D26"/>
    <w:p w:rsidR="0064429A" w:rsidRDefault="00F82D26" w:rsidP="0064429A">
      <w:pPr>
        <w:widowControl w:val="0"/>
        <w:tabs>
          <w:tab w:val="left" w:pos="820"/>
          <w:tab w:val="left" w:pos="1180"/>
        </w:tabs>
        <w:suppressAutoHyphens/>
        <w:autoSpaceDE w:val="0"/>
        <w:autoSpaceDN w:val="0"/>
        <w:adjustRightInd w:val="0"/>
        <w:spacing w:after="0" w:line="240" w:lineRule="auto"/>
        <w:textAlignment w:val="center"/>
        <w:rPr>
          <w:rFonts w:cs="Calibri"/>
          <w:sz w:val="22"/>
          <w:szCs w:val="22"/>
        </w:rPr>
      </w:pPr>
      <w:r w:rsidRPr="004B3072">
        <w:rPr>
          <w:b/>
          <w:bCs/>
        </w:rPr>
        <w:t>S</w:t>
      </w:r>
      <w:r w:rsidR="0064429A" w:rsidRPr="004B3072">
        <w:rPr>
          <w:b/>
          <w:bCs/>
        </w:rPr>
        <w:t>WD-14</w:t>
      </w:r>
      <w:r w:rsidRPr="004B3072">
        <w:rPr>
          <w:b/>
          <w:bCs/>
        </w:rPr>
        <w:tab/>
      </w:r>
      <w:r w:rsidR="004B3072">
        <w:rPr>
          <w:b/>
          <w:bCs/>
        </w:rPr>
        <w:tab/>
      </w:r>
      <w:r w:rsidRPr="004B3072">
        <w:rPr>
          <w:b/>
          <w:bCs/>
        </w:rPr>
        <w:t>Youth Horticulture Education</w:t>
      </w:r>
      <w:r w:rsidR="00B972CB">
        <w:t xml:space="preserve">:  </w:t>
      </w:r>
      <w:r w:rsidR="0068777C" w:rsidRPr="0011556C">
        <w:rPr>
          <w:rFonts w:cs="Calibri"/>
          <w:b/>
          <w:sz w:val="22"/>
          <w:szCs w:val="22"/>
        </w:rPr>
        <w:t>$20</w:t>
      </w:r>
      <w:r w:rsidR="0068777C" w:rsidRPr="0011556C">
        <w:rPr>
          <w:rFonts w:cs="Calibri"/>
          <w:sz w:val="22"/>
          <w:szCs w:val="22"/>
        </w:rPr>
        <w:t xml:space="preserve"> may be awarded to a </w:t>
      </w:r>
      <w:r w:rsidR="0068777C" w:rsidRPr="004B3072">
        <w:rPr>
          <w:rFonts w:cs="Calibri"/>
          <w:bCs/>
          <w:sz w:val="22"/>
          <w:szCs w:val="22"/>
        </w:rPr>
        <w:t>club</w:t>
      </w:r>
      <w:r w:rsidR="0068777C" w:rsidRPr="0011556C">
        <w:rPr>
          <w:rFonts w:cs="Calibri"/>
          <w:sz w:val="22"/>
          <w:szCs w:val="22"/>
        </w:rPr>
        <w:t xml:space="preserve"> (</w:t>
      </w:r>
      <w:proofErr w:type="spellStart"/>
      <w:r w:rsidR="0068777C" w:rsidRPr="0011556C">
        <w:rPr>
          <w:rFonts w:cs="Calibri"/>
          <w:sz w:val="22"/>
          <w:szCs w:val="22"/>
        </w:rPr>
        <w:t>i</w:t>
      </w:r>
      <w:proofErr w:type="spellEnd"/>
      <w:r w:rsidR="0068777C" w:rsidRPr="0011556C">
        <w:rPr>
          <w:rFonts w:cs="Calibri"/>
          <w:sz w:val="22"/>
          <w:szCs w:val="22"/>
        </w:rPr>
        <w:t xml:space="preserve"> small club; ii </w:t>
      </w:r>
    </w:p>
    <w:p w:rsidR="0068777C" w:rsidRPr="0011556C" w:rsidRDefault="004B3072" w:rsidP="004B3072">
      <w:pPr>
        <w:widowControl w:val="0"/>
        <w:tabs>
          <w:tab w:val="left" w:pos="820"/>
          <w:tab w:val="left" w:pos="1180"/>
        </w:tabs>
        <w:suppressAutoHyphens/>
        <w:autoSpaceDE w:val="0"/>
        <w:autoSpaceDN w:val="0"/>
        <w:adjustRightInd w:val="0"/>
        <w:ind w:left="1440"/>
        <w:textAlignment w:val="center"/>
        <w:rPr>
          <w:rFonts w:cs="Calibri-Italic"/>
          <w:i/>
          <w:iCs/>
          <w:sz w:val="22"/>
          <w:szCs w:val="22"/>
        </w:rPr>
      </w:pPr>
      <w:r>
        <w:rPr>
          <w:rFonts w:cs="Calibri"/>
          <w:sz w:val="22"/>
          <w:szCs w:val="22"/>
        </w:rPr>
        <w:t xml:space="preserve">medium </w:t>
      </w:r>
      <w:r w:rsidR="0068777C" w:rsidRPr="0011556C">
        <w:rPr>
          <w:rFonts w:cs="Calibri"/>
          <w:sz w:val="22"/>
          <w:szCs w:val="22"/>
        </w:rPr>
        <w:t>club; iii large club</w:t>
      </w:r>
      <w:r w:rsidR="0068777C">
        <w:rPr>
          <w:rFonts w:cs="Calibri"/>
          <w:sz w:val="22"/>
          <w:szCs w:val="22"/>
        </w:rPr>
        <w:t xml:space="preserve">; </w:t>
      </w:r>
      <w:r w:rsidR="0068777C" w:rsidRPr="00D12F55">
        <w:rPr>
          <w:rFonts w:cs="Calibri"/>
          <w:sz w:val="22"/>
          <w:szCs w:val="22"/>
        </w:rPr>
        <w:t>iv two or more clubs</w:t>
      </w:r>
      <w:r w:rsidR="0068777C" w:rsidRPr="0011556C">
        <w:rPr>
          <w:rFonts w:cs="Calibri"/>
          <w:sz w:val="22"/>
          <w:szCs w:val="22"/>
        </w:rPr>
        <w:t xml:space="preserve">) for the best promotion of gardening among youth; based on belief that youth should be educated to become future horticulturists. </w:t>
      </w:r>
      <w:r w:rsidR="0068777C" w:rsidRPr="0011556C">
        <w:rPr>
          <w:rFonts w:cs="Calibri-Italic"/>
          <w:i/>
          <w:iCs/>
          <w:sz w:val="22"/>
          <w:szCs w:val="22"/>
        </w:rPr>
        <w:t xml:space="preserve"> </w:t>
      </w:r>
      <w:r w:rsidR="0068777C" w:rsidRPr="0011556C">
        <w:rPr>
          <w:rFonts w:cs="Calibri-Italic"/>
          <w:b/>
          <w:i/>
          <w:iCs/>
          <w:sz w:val="22"/>
          <w:szCs w:val="22"/>
        </w:rPr>
        <w:t>(</w:t>
      </w:r>
      <w:r w:rsidR="0064429A">
        <w:rPr>
          <w:rFonts w:cs="Calibri-Italic"/>
          <w:b/>
          <w:i/>
          <w:iCs/>
          <w:sz w:val="22"/>
          <w:szCs w:val="22"/>
        </w:rPr>
        <w:t xml:space="preserve">VFGC #S-39, </w:t>
      </w:r>
      <w:r w:rsidR="0068777C" w:rsidRPr="00656B8A">
        <w:rPr>
          <w:rFonts w:cs="Calibri-Italic"/>
          <w:b/>
          <w:i/>
          <w:iCs/>
          <w:sz w:val="22"/>
          <w:szCs w:val="22"/>
        </w:rPr>
        <w:t>SAR #Y- 1</w:t>
      </w:r>
      <w:r w:rsidR="0068777C" w:rsidRPr="0011556C">
        <w:rPr>
          <w:rFonts w:cs="Calibri-Italic"/>
          <w:b/>
          <w:i/>
          <w:iCs/>
          <w:sz w:val="22"/>
          <w:szCs w:val="22"/>
        </w:rPr>
        <w:t xml:space="preserve">, </w:t>
      </w:r>
      <w:r w:rsidR="0068777C" w:rsidRPr="005F02AB">
        <w:rPr>
          <w:rFonts w:cs="Calibri-Italic"/>
          <w:b/>
          <w:i/>
          <w:iCs/>
          <w:sz w:val="22"/>
          <w:szCs w:val="22"/>
        </w:rPr>
        <w:t>NGC # YW 8</w:t>
      </w:r>
      <w:r w:rsidR="0068777C" w:rsidRPr="0011556C">
        <w:rPr>
          <w:rFonts w:cs="Calibri-Italic"/>
          <w:b/>
          <w:i/>
          <w:iCs/>
          <w:sz w:val="22"/>
          <w:szCs w:val="22"/>
        </w:rPr>
        <w:t>)</w:t>
      </w:r>
    </w:p>
    <w:p w:rsidR="00F82D26" w:rsidRDefault="00F82D26"/>
    <w:p w:rsidR="00F82D26" w:rsidRDefault="00F82D26">
      <w:r w:rsidRPr="004B3072">
        <w:rPr>
          <w:b/>
          <w:bCs/>
        </w:rPr>
        <w:t>S</w:t>
      </w:r>
      <w:r w:rsidR="0064429A" w:rsidRPr="004B3072">
        <w:rPr>
          <w:b/>
          <w:bCs/>
        </w:rPr>
        <w:t xml:space="preserve">WD-15   </w:t>
      </w:r>
      <w:r w:rsidR="004B3072">
        <w:rPr>
          <w:b/>
          <w:bCs/>
        </w:rPr>
        <w:tab/>
      </w:r>
      <w:r w:rsidRPr="004B3072">
        <w:rPr>
          <w:b/>
          <w:bCs/>
        </w:rPr>
        <w:t>Club Newsletter</w:t>
      </w:r>
      <w:r w:rsidR="00B972CB">
        <w:t xml:space="preserve">:  </w:t>
      </w:r>
    </w:p>
    <w:p w:rsidR="0068777C" w:rsidRDefault="0068777C" w:rsidP="004B3072">
      <w:pPr>
        <w:widowControl w:val="0"/>
        <w:tabs>
          <w:tab w:val="left" w:pos="840"/>
          <w:tab w:val="left" w:pos="1180"/>
        </w:tabs>
        <w:suppressAutoHyphens/>
        <w:autoSpaceDE w:val="0"/>
        <w:autoSpaceDN w:val="0"/>
        <w:adjustRightInd w:val="0"/>
        <w:ind w:left="1760" w:hanging="320"/>
        <w:textAlignment w:val="center"/>
        <w:rPr>
          <w:rFonts w:cs="Calibri-Italic"/>
          <w:b/>
          <w:i/>
          <w:iCs/>
          <w:color w:val="FF0000"/>
          <w:sz w:val="22"/>
          <w:szCs w:val="22"/>
        </w:rPr>
      </w:pPr>
      <w:r w:rsidRPr="0011556C">
        <w:rPr>
          <w:rFonts w:cs="Calibri"/>
          <w:sz w:val="22"/>
          <w:szCs w:val="22"/>
        </w:rPr>
        <w:t xml:space="preserve">A. </w:t>
      </w:r>
      <w:r w:rsidRPr="0011556C">
        <w:rPr>
          <w:rFonts w:cs="Calibri"/>
          <w:sz w:val="22"/>
          <w:szCs w:val="22"/>
        </w:rPr>
        <w:tab/>
      </w:r>
      <w:r w:rsidRPr="0011556C">
        <w:rPr>
          <w:rFonts w:cs="Calibri"/>
          <w:b/>
          <w:sz w:val="22"/>
          <w:szCs w:val="22"/>
        </w:rPr>
        <w:t>$20</w:t>
      </w:r>
      <w:r w:rsidRPr="0011556C">
        <w:rPr>
          <w:rFonts w:cs="Calibri"/>
          <w:sz w:val="22"/>
          <w:szCs w:val="22"/>
        </w:rPr>
        <w:t xml:space="preserve"> may be awarded to a </w:t>
      </w:r>
      <w:r w:rsidRPr="004B3072">
        <w:rPr>
          <w:rFonts w:cs="Calibri"/>
          <w:bCs/>
          <w:sz w:val="22"/>
          <w:szCs w:val="22"/>
        </w:rPr>
        <w:t>club</w:t>
      </w:r>
      <w:r w:rsidRPr="0011556C">
        <w:rPr>
          <w:rFonts w:cs="Calibri"/>
          <w:sz w:val="22"/>
          <w:szCs w:val="22"/>
        </w:rPr>
        <w:t xml:space="preserve"> (</w:t>
      </w:r>
      <w:proofErr w:type="spellStart"/>
      <w:r w:rsidRPr="0011556C">
        <w:rPr>
          <w:rFonts w:cs="Calibri"/>
          <w:sz w:val="22"/>
          <w:szCs w:val="22"/>
        </w:rPr>
        <w:t>i</w:t>
      </w:r>
      <w:proofErr w:type="spellEnd"/>
      <w:r w:rsidRPr="0011556C">
        <w:rPr>
          <w:rFonts w:cs="Calibri"/>
          <w:sz w:val="22"/>
          <w:szCs w:val="22"/>
        </w:rPr>
        <w:t xml:space="preserve"> small club; ii medium club; iii large club) publishing a one-page (may be both sides) newsletter – at least 3 times per year under one-editorship or management. </w:t>
      </w:r>
      <w:r w:rsidRPr="0011556C">
        <w:rPr>
          <w:rFonts w:cs="Calibri-Italic"/>
          <w:i/>
          <w:iCs/>
          <w:sz w:val="22"/>
          <w:szCs w:val="22"/>
        </w:rPr>
        <w:t xml:space="preserve"> </w:t>
      </w:r>
      <w:r w:rsidRPr="0011556C">
        <w:rPr>
          <w:rFonts w:cs="Calibri-Italic"/>
          <w:b/>
          <w:i/>
          <w:iCs/>
          <w:sz w:val="22"/>
          <w:szCs w:val="22"/>
        </w:rPr>
        <w:t>(</w:t>
      </w:r>
      <w:r w:rsidRPr="00656B8A">
        <w:rPr>
          <w:rFonts w:cs="Calibri-Italic"/>
          <w:b/>
          <w:i/>
          <w:iCs/>
          <w:sz w:val="22"/>
          <w:szCs w:val="22"/>
        </w:rPr>
        <w:t>SAR # 18</w:t>
      </w:r>
      <w:proofErr w:type="gramStart"/>
      <w:r w:rsidRPr="00656B8A">
        <w:rPr>
          <w:rFonts w:cs="Calibri-Italic"/>
          <w:b/>
          <w:i/>
          <w:iCs/>
          <w:sz w:val="22"/>
          <w:szCs w:val="22"/>
        </w:rPr>
        <w:t>,</w:t>
      </w:r>
      <w:r w:rsidRPr="0011556C">
        <w:rPr>
          <w:rFonts w:cs="Calibri-Italic"/>
          <w:b/>
          <w:i/>
          <w:iCs/>
          <w:sz w:val="22"/>
          <w:szCs w:val="22"/>
        </w:rPr>
        <w:t xml:space="preserve"> </w:t>
      </w:r>
      <w:r>
        <w:rPr>
          <w:rFonts w:cs="Calibri-Italic"/>
          <w:b/>
          <w:i/>
          <w:iCs/>
          <w:color w:val="FF0000"/>
          <w:sz w:val="22"/>
          <w:szCs w:val="22"/>
        </w:rPr>
        <w:t xml:space="preserve"> </w:t>
      </w:r>
      <w:r w:rsidRPr="005F5AF4">
        <w:rPr>
          <w:rFonts w:cs="Calibri-Italic"/>
          <w:b/>
          <w:i/>
          <w:iCs/>
          <w:sz w:val="22"/>
          <w:szCs w:val="22"/>
        </w:rPr>
        <w:t>NGC</w:t>
      </w:r>
      <w:proofErr w:type="gramEnd"/>
      <w:r w:rsidRPr="005F5AF4">
        <w:rPr>
          <w:rFonts w:cs="Calibri-Italic"/>
          <w:b/>
          <w:i/>
          <w:iCs/>
          <w:sz w:val="22"/>
          <w:szCs w:val="22"/>
        </w:rPr>
        <w:t xml:space="preserve"> # MAE 4 A)</w:t>
      </w:r>
      <w:r>
        <w:rPr>
          <w:rFonts w:cs="Calibri-Italic"/>
          <w:b/>
          <w:i/>
          <w:iCs/>
          <w:color w:val="FF0000"/>
          <w:sz w:val="22"/>
          <w:szCs w:val="22"/>
        </w:rPr>
        <w:t xml:space="preserve"> </w:t>
      </w:r>
    </w:p>
    <w:p w:rsidR="0068777C" w:rsidRPr="0011556C" w:rsidRDefault="0068777C" w:rsidP="004B3072">
      <w:pPr>
        <w:widowControl w:val="0"/>
        <w:tabs>
          <w:tab w:val="left" w:pos="840"/>
          <w:tab w:val="left" w:pos="1180"/>
        </w:tabs>
        <w:suppressAutoHyphens/>
        <w:autoSpaceDE w:val="0"/>
        <w:autoSpaceDN w:val="0"/>
        <w:adjustRightInd w:val="0"/>
        <w:ind w:left="1760" w:hanging="320"/>
        <w:textAlignment w:val="center"/>
        <w:rPr>
          <w:rFonts w:cs="Calibri-Italic"/>
          <w:b/>
          <w:i/>
          <w:iCs/>
          <w:sz w:val="22"/>
          <w:szCs w:val="22"/>
        </w:rPr>
      </w:pPr>
      <w:r w:rsidRPr="0011556C">
        <w:rPr>
          <w:rFonts w:cs="Calibri"/>
          <w:sz w:val="22"/>
          <w:szCs w:val="22"/>
        </w:rPr>
        <w:t xml:space="preserve">B. </w:t>
      </w:r>
      <w:r w:rsidRPr="0011556C">
        <w:rPr>
          <w:rFonts w:cs="Calibri"/>
          <w:sz w:val="22"/>
          <w:szCs w:val="22"/>
        </w:rPr>
        <w:tab/>
      </w:r>
      <w:r w:rsidRPr="0011556C">
        <w:rPr>
          <w:rFonts w:cs="Calibri"/>
          <w:b/>
          <w:sz w:val="22"/>
          <w:szCs w:val="22"/>
        </w:rPr>
        <w:t>$20</w:t>
      </w:r>
      <w:r w:rsidRPr="0011556C">
        <w:rPr>
          <w:rFonts w:cs="Calibri"/>
          <w:sz w:val="22"/>
          <w:szCs w:val="22"/>
        </w:rPr>
        <w:t xml:space="preserve"> may be awarded to a </w:t>
      </w:r>
      <w:r w:rsidRPr="004B3072">
        <w:rPr>
          <w:rFonts w:cs="Calibri"/>
          <w:bCs/>
          <w:sz w:val="22"/>
          <w:szCs w:val="22"/>
        </w:rPr>
        <w:t>club</w:t>
      </w:r>
      <w:r w:rsidRPr="0011556C">
        <w:rPr>
          <w:rFonts w:cs="Calibri"/>
          <w:sz w:val="22"/>
          <w:szCs w:val="22"/>
        </w:rPr>
        <w:t xml:space="preserve"> (</w:t>
      </w:r>
      <w:proofErr w:type="spellStart"/>
      <w:r w:rsidRPr="0011556C">
        <w:rPr>
          <w:rFonts w:cs="Calibri"/>
          <w:sz w:val="22"/>
          <w:szCs w:val="22"/>
        </w:rPr>
        <w:t>i</w:t>
      </w:r>
      <w:proofErr w:type="spellEnd"/>
      <w:r w:rsidRPr="0011556C">
        <w:rPr>
          <w:rFonts w:cs="Calibri"/>
          <w:sz w:val="22"/>
          <w:szCs w:val="22"/>
        </w:rPr>
        <w:t xml:space="preserve"> small club; ii medium club; iii large club) publishing a newsletter of 3-12 pages – at least three </w:t>
      </w:r>
      <w:r>
        <w:rPr>
          <w:rFonts w:cs="Calibri"/>
          <w:sz w:val="22"/>
          <w:szCs w:val="22"/>
        </w:rPr>
        <w:t>times per year</w:t>
      </w:r>
      <w:r w:rsidRPr="0011556C">
        <w:rPr>
          <w:rFonts w:cs="Calibri"/>
          <w:sz w:val="22"/>
          <w:szCs w:val="22"/>
        </w:rPr>
        <w:t xml:space="preserve">. </w:t>
      </w:r>
      <w:r w:rsidRPr="0011556C">
        <w:rPr>
          <w:rFonts w:cs="Calibri-Italic"/>
          <w:b/>
          <w:i/>
          <w:iCs/>
          <w:sz w:val="22"/>
          <w:szCs w:val="22"/>
        </w:rPr>
        <w:t xml:space="preserve"> (</w:t>
      </w:r>
      <w:r w:rsidRPr="00656B8A">
        <w:rPr>
          <w:rFonts w:cs="Calibri-Italic"/>
          <w:b/>
          <w:i/>
          <w:iCs/>
          <w:sz w:val="22"/>
          <w:szCs w:val="22"/>
        </w:rPr>
        <w:t>SAR # 18</w:t>
      </w:r>
      <w:r w:rsidRPr="0011556C">
        <w:rPr>
          <w:rFonts w:cs="Calibri-Italic"/>
          <w:b/>
          <w:i/>
          <w:iCs/>
          <w:sz w:val="22"/>
          <w:szCs w:val="22"/>
        </w:rPr>
        <w:t xml:space="preserve">, </w:t>
      </w:r>
      <w:r w:rsidRPr="005F02AB">
        <w:rPr>
          <w:rFonts w:cs="Calibri-Italic"/>
          <w:b/>
          <w:i/>
          <w:iCs/>
          <w:sz w:val="22"/>
          <w:szCs w:val="22"/>
        </w:rPr>
        <w:t>NGC # MAE 4 B</w:t>
      </w:r>
      <w:r w:rsidRPr="0011556C">
        <w:rPr>
          <w:rFonts w:cs="Calibri-Italic"/>
          <w:b/>
          <w:i/>
          <w:iCs/>
          <w:sz w:val="22"/>
          <w:szCs w:val="22"/>
        </w:rPr>
        <w:t>)</w:t>
      </w:r>
    </w:p>
    <w:p w:rsidR="0068777C" w:rsidRPr="0011556C" w:rsidRDefault="0068777C" w:rsidP="004B3072">
      <w:pPr>
        <w:widowControl w:val="0"/>
        <w:tabs>
          <w:tab w:val="left" w:pos="840"/>
          <w:tab w:val="left" w:pos="1180"/>
        </w:tabs>
        <w:suppressAutoHyphens/>
        <w:autoSpaceDE w:val="0"/>
        <w:autoSpaceDN w:val="0"/>
        <w:adjustRightInd w:val="0"/>
        <w:ind w:left="1760" w:hanging="320"/>
        <w:textAlignment w:val="center"/>
        <w:rPr>
          <w:rFonts w:cs="Calibri-Italic"/>
          <w:i/>
          <w:iCs/>
          <w:sz w:val="22"/>
          <w:szCs w:val="22"/>
        </w:rPr>
      </w:pPr>
      <w:r w:rsidRPr="0011556C">
        <w:rPr>
          <w:rFonts w:cs="Calibri-Italic"/>
          <w:iCs/>
          <w:sz w:val="22"/>
          <w:szCs w:val="22"/>
        </w:rPr>
        <w:lastRenderedPageBreak/>
        <w:t>C.</w:t>
      </w:r>
      <w:r w:rsidRPr="0011556C">
        <w:rPr>
          <w:rFonts w:cs="Calibri-Italic"/>
          <w:iCs/>
          <w:sz w:val="22"/>
          <w:szCs w:val="22"/>
        </w:rPr>
        <w:tab/>
      </w:r>
      <w:r w:rsidRPr="0011556C">
        <w:rPr>
          <w:rFonts w:cs="Calibri-Italic"/>
          <w:b/>
          <w:iCs/>
          <w:sz w:val="22"/>
          <w:szCs w:val="22"/>
        </w:rPr>
        <w:t>$20</w:t>
      </w:r>
      <w:r w:rsidRPr="0011556C">
        <w:rPr>
          <w:rFonts w:cs="Calibri-Italic"/>
          <w:iCs/>
          <w:sz w:val="22"/>
          <w:szCs w:val="22"/>
        </w:rPr>
        <w:t xml:space="preserve"> may be awarded to a</w:t>
      </w:r>
      <w:r w:rsidRPr="0011556C">
        <w:rPr>
          <w:rFonts w:cs="Calibri-Italic"/>
          <w:b/>
          <w:i/>
          <w:iCs/>
          <w:sz w:val="22"/>
          <w:szCs w:val="22"/>
        </w:rPr>
        <w:t xml:space="preserve"> </w:t>
      </w:r>
      <w:r w:rsidRPr="004B3072">
        <w:rPr>
          <w:rFonts w:cs="Calibri-Italic"/>
          <w:bCs/>
          <w:sz w:val="22"/>
          <w:szCs w:val="22"/>
        </w:rPr>
        <w:t>club</w:t>
      </w:r>
      <w:r w:rsidRPr="0011556C">
        <w:rPr>
          <w:rFonts w:cs="Calibri-Italic"/>
          <w:b/>
          <w:i/>
          <w:iCs/>
          <w:sz w:val="22"/>
          <w:szCs w:val="22"/>
        </w:rPr>
        <w:t xml:space="preserve"> </w:t>
      </w:r>
      <w:r w:rsidRPr="0011556C">
        <w:rPr>
          <w:rFonts w:cs="Calibri"/>
          <w:sz w:val="22"/>
          <w:szCs w:val="22"/>
        </w:rPr>
        <w:t>(</w:t>
      </w:r>
      <w:proofErr w:type="spellStart"/>
      <w:r w:rsidRPr="0011556C">
        <w:rPr>
          <w:rFonts w:cs="Calibri"/>
          <w:sz w:val="22"/>
          <w:szCs w:val="22"/>
        </w:rPr>
        <w:t>i</w:t>
      </w:r>
      <w:proofErr w:type="spellEnd"/>
      <w:r w:rsidRPr="0011556C">
        <w:rPr>
          <w:rFonts w:cs="Calibri"/>
          <w:sz w:val="22"/>
          <w:szCs w:val="22"/>
        </w:rPr>
        <w:t xml:space="preserve"> small club; ii medium club; iii</w:t>
      </w:r>
      <w:r>
        <w:rPr>
          <w:rFonts w:cs="Calibri"/>
          <w:sz w:val="22"/>
          <w:szCs w:val="22"/>
        </w:rPr>
        <w:t xml:space="preserve"> large club</w:t>
      </w:r>
      <w:r w:rsidRPr="0011556C">
        <w:rPr>
          <w:rFonts w:cs="Calibri"/>
          <w:sz w:val="22"/>
          <w:szCs w:val="22"/>
        </w:rPr>
        <w:t>) publishing a newsletter of 13-or more</w:t>
      </w:r>
      <w:r>
        <w:rPr>
          <w:rFonts w:cs="Calibri"/>
          <w:sz w:val="22"/>
          <w:szCs w:val="22"/>
        </w:rPr>
        <w:t xml:space="preserve"> pages – at least three times per year</w:t>
      </w:r>
      <w:r w:rsidRPr="0011556C">
        <w:rPr>
          <w:rFonts w:cs="Calibri"/>
          <w:sz w:val="22"/>
          <w:szCs w:val="22"/>
        </w:rPr>
        <w:t xml:space="preserve">. </w:t>
      </w:r>
      <w:r>
        <w:rPr>
          <w:rFonts w:cs="Calibri"/>
          <w:sz w:val="22"/>
          <w:szCs w:val="22"/>
        </w:rPr>
        <w:t xml:space="preserve"> </w:t>
      </w:r>
      <w:r w:rsidRPr="0011556C">
        <w:rPr>
          <w:rFonts w:cs="Calibri-Italic"/>
          <w:iCs/>
          <w:sz w:val="22"/>
          <w:szCs w:val="22"/>
        </w:rPr>
        <w:t>State number of issues per year on award application</w:t>
      </w:r>
      <w:r>
        <w:rPr>
          <w:rFonts w:cs="Calibri-Italic"/>
          <w:b/>
          <w:i/>
          <w:iCs/>
          <w:sz w:val="22"/>
          <w:szCs w:val="22"/>
        </w:rPr>
        <w:t xml:space="preserve"> (</w:t>
      </w:r>
      <w:r w:rsidRPr="0035186B">
        <w:rPr>
          <w:rFonts w:cs="Calibri-Italic"/>
          <w:b/>
          <w:i/>
          <w:iCs/>
          <w:sz w:val="22"/>
          <w:szCs w:val="22"/>
        </w:rPr>
        <w:t>NGC # MAE 4 C or D</w:t>
      </w:r>
      <w:r w:rsidRPr="0011556C">
        <w:rPr>
          <w:rFonts w:cs="Calibri-Italic"/>
          <w:b/>
          <w:i/>
          <w:iCs/>
          <w:sz w:val="22"/>
          <w:szCs w:val="22"/>
        </w:rPr>
        <w:t>)</w:t>
      </w:r>
    </w:p>
    <w:p w:rsidR="0068777C" w:rsidRPr="0011556C" w:rsidRDefault="0068777C" w:rsidP="004B3072">
      <w:pPr>
        <w:widowControl w:val="0"/>
        <w:tabs>
          <w:tab w:val="left" w:pos="840"/>
          <w:tab w:val="left" w:pos="1180"/>
        </w:tabs>
        <w:suppressAutoHyphens/>
        <w:autoSpaceDE w:val="0"/>
        <w:autoSpaceDN w:val="0"/>
        <w:adjustRightInd w:val="0"/>
        <w:ind w:left="1760" w:hanging="320"/>
        <w:textAlignment w:val="center"/>
        <w:rPr>
          <w:rFonts w:cs="Calibri-Italic"/>
          <w:b/>
          <w:i/>
          <w:iCs/>
          <w:sz w:val="22"/>
          <w:szCs w:val="22"/>
        </w:rPr>
      </w:pPr>
      <w:r>
        <w:rPr>
          <w:rFonts w:cs="Calibri-Italic"/>
          <w:b/>
          <w:i/>
          <w:iCs/>
          <w:color w:val="FF0000"/>
          <w:sz w:val="22"/>
          <w:szCs w:val="22"/>
        </w:rPr>
        <w:t>(</w:t>
      </w:r>
      <w:r w:rsidR="0064429A">
        <w:rPr>
          <w:rFonts w:cs="Calibri-Italic"/>
          <w:b/>
          <w:i/>
          <w:iCs/>
          <w:color w:val="FF0000"/>
          <w:sz w:val="22"/>
          <w:szCs w:val="22"/>
        </w:rPr>
        <w:t xml:space="preserve">VFGC # S-43, </w:t>
      </w:r>
      <w:r>
        <w:rPr>
          <w:rFonts w:cs="Calibri-Italic"/>
          <w:b/>
          <w:i/>
          <w:iCs/>
          <w:color w:val="FF0000"/>
          <w:sz w:val="22"/>
          <w:szCs w:val="22"/>
        </w:rPr>
        <w:t>NGC # MAE 4 A – D please see VFGC website or NGC Awards Handbook pg 39 for point score rubric)</w:t>
      </w:r>
    </w:p>
    <w:p w:rsidR="0068777C" w:rsidRDefault="00A43B2F" w:rsidP="00A43B2F">
      <w:pPr>
        <w:ind w:left="1440"/>
      </w:pPr>
      <w:r>
        <w:t xml:space="preserve">Please submit one issue of the newsletter, along with the awards cover sheet, and an additional sheet addressing the information contained in the scoring rubric.  This submission (newsletter, cover sheet and additional information) </w:t>
      </w:r>
      <w:r w:rsidRPr="000D1BEC">
        <w:rPr>
          <w:u w:val="single"/>
        </w:rPr>
        <w:t>must</w:t>
      </w:r>
      <w:r>
        <w:t xml:space="preserve"> be made </w:t>
      </w:r>
      <w:r w:rsidRPr="000D1BEC">
        <w:rPr>
          <w:u w:val="single"/>
        </w:rPr>
        <w:t>electronically</w:t>
      </w:r>
      <w:r>
        <w:t>.</w:t>
      </w:r>
    </w:p>
    <w:p w:rsidR="005D1739" w:rsidRDefault="005D1739"/>
    <w:p w:rsidR="00545A1F" w:rsidRDefault="00545A1F"/>
    <w:sectPr w:rsidR="00545A1F" w:rsidSect="00D77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30FC"/>
    <w:multiLevelType w:val="hybridMultilevel"/>
    <w:tmpl w:val="F4A8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87A60"/>
    <w:multiLevelType w:val="hybridMultilevel"/>
    <w:tmpl w:val="EC9E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23731"/>
    <w:multiLevelType w:val="hybridMultilevel"/>
    <w:tmpl w:val="3204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64431"/>
    <w:multiLevelType w:val="hybridMultilevel"/>
    <w:tmpl w:val="C346088E"/>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F82D26"/>
    <w:rsid w:val="000D1BEC"/>
    <w:rsid w:val="000D4830"/>
    <w:rsid w:val="0010660E"/>
    <w:rsid w:val="00127288"/>
    <w:rsid w:val="002535AC"/>
    <w:rsid w:val="00332674"/>
    <w:rsid w:val="004B3072"/>
    <w:rsid w:val="00545A1F"/>
    <w:rsid w:val="00597D2C"/>
    <w:rsid w:val="005D1739"/>
    <w:rsid w:val="005E1DD6"/>
    <w:rsid w:val="0060114E"/>
    <w:rsid w:val="0064429A"/>
    <w:rsid w:val="0068777C"/>
    <w:rsid w:val="0077545B"/>
    <w:rsid w:val="0079307C"/>
    <w:rsid w:val="00824857"/>
    <w:rsid w:val="008562D7"/>
    <w:rsid w:val="008F683B"/>
    <w:rsid w:val="00A43B2F"/>
    <w:rsid w:val="00B972CB"/>
    <w:rsid w:val="00C332F7"/>
    <w:rsid w:val="00D77727"/>
    <w:rsid w:val="00E8185B"/>
    <w:rsid w:val="00F30D11"/>
    <w:rsid w:val="00F82D26"/>
    <w:rsid w:val="00FA5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7545B"/>
    <w:rPr>
      <w:b/>
      <w:bCs/>
    </w:rPr>
  </w:style>
  <w:style w:type="paragraph" w:customStyle="1" w:styleId="yiv4900014871msonormal">
    <w:name w:val="yiv4900014871msonormal"/>
    <w:basedOn w:val="Normal"/>
    <w:rsid w:val="0077545B"/>
    <w:pPr>
      <w:spacing w:before="100" w:beforeAutospacing="1" w:after="100" w:afterAutospacing="1" w:line="240" w:lineRule="auto"/>
    </w:pPr>
    <w:rPr>
      <w:rFonts w:eastAsia="Times New Roman"/>
      <w:kern w:val="0"/>
    </w:rPr>
  </w:style>
  <w:style w:type="character" w:styleId="Hyperlink">
    <w:name w:val="Hyperlink"/>
    <w:rsid w:val="00FA5B2F"/>
    <w:rPr>
      <w:color w:val="0000FF"/>
      <w:u w:val="single"/>
    </w:rPr>
  </w:style>
  <w:style w:type="character" w:customStyle="1" w:styleId="UnresolvedMention">
    <w:name w:val="Unresolved Mention"/>
    <w:basedOn w:val="DefaultParagraphFont"/>
    <w:uiPriority w:val="99"/>
    <w:semiHidden/>
    <w:unhideWhenUsed/>
    <w:rsid w:val="00FA5B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sfarm@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Sorensen</dc:creator>
  <cp:lastModifiedBy>Sage</cp:lastModifiedBy>
  <cp:revision>3</cp:revision>
  <cp:lastPrinted>2023-08-23T17:20:00Z</cp:lastPrinted>
  <dcterms:created xsi:type="dcterms:W3CDTF">2023-08-23T13:12:00Z</dcterms:created>
  <dcterms:modified xsi:type="dcterms:W3CDTF">2023-08-23T17:22:00Z</dcterms:modified>
</cp:coreProperties>
</file>